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F1D" w:rsidRPr="00295B21" w:rsidRDefault="000961A1" w:rsidP="001450BD">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332E85" w:rsidRPr="00295B21">
        <w:rPr>
          <w:rFonts w:ascii="Times New Roman" w:hAnsi="Times New Roman" w:cs="Times New Roman"/>
          <w:noProof/>
          <w:sz w:val="24"/>
          <w:szCs w:val="24"/>
        </w:rPr>
        <w:drawing>
          <wp:inline distT="0" distB="0" distL="0" distR="0">
            <wp:extent cx="5940425" cy="8291055"/>
            <wp:effectExtent l="19050" t="0" r="3175" b="0"/>
            <wp:docPr id="1" name="Рисунок 1" descr="C:\Users\user\AppData\Local\Temp\Rar$DI08.44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8.440\004.jpg"/>
                    <pic:cNvPicPr>
                      <a:picLocks noChangeAspect="1" noChangeArrowheads="1"/>
                    </pic:cNvPicPr>
                  </pic:nvPicPr>
                  <pic:blipFill>
                    <a:blip r:embed="rId7" cstate="print"/>
                    <a:srcRect/>
                    <a:stretch>
                      <a:fillRect/>
                    </a:stretch>
                  </pic:blipFill>
                  <pic:spPr bwMode="auto">
                    <a:xfrm>
                      <a:off x="0" y="0"/>
                      <a:ext cx="5940425" cy="8291055"/>
                    </a:xfrm>
                    <a:prstGeom prst="rect">
                      <a:avLst/>
                    </a:prstGeom>
                    <a:noFill/>
                    <a:ln w="9525">
                      <a:noFill/>
                      <a:miter lim="800000"/>
                      <a:headEnd/>
                      <a:tailEnd/>
                    </a:ln>
                  </pic:spPr>
                </pic:pic>
              </a:graphicData>
            </a:graphic>
          </wp:inline>
        </w:drawing>
      </w: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eastAsia="Times New Roman" w:hAnsi="Times New Roman" w:cs="Times New Roman"/>
          <w:b/>
          <w:bCs/>
          <w:sz w:val="24"/>
          <w:szCs w:val="24"/>
        </w:rPr>
      </w:pPr>
    </w:p>
    <w:p w:rsidR="00332E85" w:rsidRPr="00295B21" w:rsidRDefault="00332E85" w:rsidP="001450BD">
      <w:pPr>
        <w:tabs>
          <w:tab w:val="left" w:pos="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b/>
          <w:bCs/>
          <w:sz w:val="24"/>
          <w:szCs w:val="24"/>
        </w:rPr>
        <w:lastRenderedPageBreak/>
        <w:t>1. Общие положения</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1.1. </w:t>
      </w:r>
      <w:proofErr w:type="gramStart"/>
      <w:r w:rsidRPr="00295B21">
        <w:rPr>
          <w:rFonts w:ascii="Times New Roman" w:eastAsia="Times New Roman" w:hAnsi="Times New Roman" w:cs="Times New Roman"/>
          <w:sz w:val="24"/>
          <w:szCs w:val="24"/>
        </w:rPr>
        <w:t>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общеобразовательном учреждении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средняя общеобразовательная школа» (далее – Школа) при освоении учащимися основных общеобразовательных программ начального, основного и среднего общего образования.</w:t>
      </w:r>
      <w:proofErr w:type="gramEnd"/>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1.2. </w:t>
      </w:r>
      <w:proofErr w:type="gramStart"/>
      <w:r w:rsidRPr="00295B21">
        <w:rPr>
          <w:rFonts w:ascii="Times New Roman" w:eastAsia="Times New Roman" w:hAnsi="Times New Roman" w:cs="Times New Roman"/>
          <w:sz w:val="24"/>
          <w:szCs w:val="24"/>
        </w:rPr>
        <w:t xml:space="preserve">Настоящее Положение разработано в соответствии с Федеральным законом от 29 декабря 2012 года № 273-ФЗ «Об образовании в Российской Федерации», Правилами осуществления мониторинга системы образования (Постановление Правительства РФ от 05.08.2013г. №662), Федеральными государственными образовательными стандартами начального, основного, среднего общего образования, Федеральным компонентом государственного образовательного стандарта основного общего, среднего общего образования (приказы </w:t>
      </w:r>
      <w:proofErr w:type="spellStart"/>
      <w:r w:rsidRPr="00295B21">
        <w:rPr>
          <w:rFonts w:ascii="Times New Roman" w:eastAsia="Times New Roman" w:hAnsi="Times New Roman" w:cs="Times New Roman"/>
          <w:sz w:val="24"/>
          <w:szCs w:val="24"/>
        </w:rPr>
        <w:t>Минобрнауки</w:t>
      </w:r>
      <w:proofErr w:type="spellEnd"/>
      <w:r w:rsidRPr="00295B21">
        <w:rPr>
          <w:rFonts w:ascii="Times New Roman" w:eastAsia="Times New Roman" w:hAnsi="Times New Roman" w:cs="Times New Roman"/>
          <w:sz w:val="24"/>
          <w:szCs w:val="24"/>
        </w:rPr>
        <w:t xml:space="preserve"> России от 06.10.2009г. №373, от 17.12.2010г</w:t>
      </w:r>
      <w:proofErr w:type="gramEnd"/>
      <w:r w:rsidRPr="00295B21">
        <w:rPr>
          <w:rFonts w:ascii="Times New Roman" w:eastAsia="Times New Roman" w:hAnsi="Times New Roman" w:cs="Times New Roman"/>
          <w:sz w:val="24"/>
          <w:szCs w:val="24"/>
        </w:rPr>
        <w:t>. №</w:t>
      </w:r>
      <w:proofErr w:type="gramStart"/>
      <w:r w:rsidRPr="00295B21">
        <w:rPr>
          <w:rFonts w:ascii="Times New Roman" w:eastAsia="Times New Roman" w:hAnsi="Times New Roman" w:cs="Times New Roman"/>
          <w:sz w:val="24"/>
          <w:szCs w:val="24"/>
        </w:rPr>
        <w:t>1897, от 17.05.2012г. №413, от 05.03.2004г. №1089 соответственно), Федеральными законами от 27.07.2006г. №152-ФЗ «О персональных данных», от 27.07.2006г. №149-ФЗ «Об информации, информационных технологиях и о защите информации»: постановлением правительства РФ от 01.11.2012г. №1119 «Об утверждении требований к защите персональных данных при их обработке в информационных системах персональных данных»;</w:t>
      </w:r>
      <w:proofErr w:type="gramEnd"/>
      <w:r w:rsidRPr="00295B21">
        <w:rPr>
          <w:rFonts w:ascii="Times New Roman" w:eastAsia="Times New Roman" w:hAnsi="Times New Roman" w:cs="Times New Roman"/>
          <w:sz w:val="24"/>
          <w:szCs w:val="24"/>
        </w:rPr>
        <w:t xml:space="preserve"> Уставом Школы.</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1.3. 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Текущий контроль успеваемости и промежуточная аттестация учащихся являются элементами внутренней системы оценки качества образования.</w:t>
      </w:r>
    </w:p>
    <w:p w:rsidR="00332E85" w:rsidRPr="00295B21" w:rsidRDefault="00332E85" w:rsidP="001450BD">
      <w:pPr>
        <w:tabs>
          <w:tab w:val="left" w:pos="0"/>
          <w:tab w:val="left" w:pos="68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1.4.</w:t>
      </w:r>
      <w:r w:rsidRPr="00295B21">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При выставлении оценок  используется следующая система оценок:</w:t>
      </w:r>
    </w:p>
    <w:p w:rsidR="00332E85" w:rsidRPr="00295B21" w:rsidRDefault="00332E85" w:rsidP="001450BD">
      <w:pPr>
        <w:tabs>
          <w:tab w:val="left" w:pos="0"/>
          <w:tab w:val="left" w:pos="68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«отлично» - 5,</w:t>
      </w:r>
    </w:p>
    <w:p w:rsidR="00332E85" w:rsidRPr="00295B21" w:rsidRDefault="00332E85" w:rsidP="001450BD">
      <w:pPr>
        <w:tabs>
          <w:tab w:val="left" w:pos="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«хорошо» - 4,</w:t>
      </w:r>
    </w:p>
    <w:p w:rsidR="00332E85" w:rsidRPr="00295B21" w:rsidRDefault="00332E85" w:rsidP="001450BD">
      <w:pPr>
        <w:tabs>
          <w:tab w:val="left" w:pos="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«удовлетворительно» - 3,</w:t>
      </w:r>
    </w:p>
    <w:p w:rsidR="00332E85" w:rsidRPr="00295B21" w:rsidRDefault="00332E85" w:rsidP="001450BD">
      <w:pPr>
        <w:tabs>
          <w:tab w:val="left" w:pos="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«неудовлетворительно» - 2.</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1.5. В случае </w:t>
      </w:r>
      <w:proofErr w:type="spellStart"/>
      <w:r w:rsidRPr="00295B21">
        <w:rPr>
          <w:rFonts w:ascii="Times New Roman" w:eastAsia="Times New Roman" w:hAnsi="Times New Roman" w:cs="Times New Roman"/>
          <w:sz w:val="24"/>
          <w:szCs w:val="24"/>
        </w:rPr>
        <w:t>безотметочного</w:t>
      </w:r>
      <w:proofErr w:type="spellEnd"/>
      <w:r w:rsidRPr="00295B21">
        <w:rPr>
          <w:rFonts w:ascii="Times New Roman" w:eastAsia="Times New Roman" w:hAnsi="Times New Roman" w:cs="Times New Roman"/>
          <w:sz w:val="24"/>
          <w:szCs w:val="24"/>
        </w:rPr>
        <w:t xml:space="preserve"> обучения по тому или иному учебному предмету, курсу, дисциплине (модулю) общеобразовательной программы никаких оценок в электронный журнал не заносится, в протоколах промежуточной аттестации проставляется отметка «усвои</w:t>
      </w:r>
      <w:proofErr w:type="gramStart"/>
      <w:r w:rsidRPr="00295B21">
        <w:rPr>
          <w:rFonts w:ascii="Times New Roman" w:eastAsia="Times New Roman" w:hAnsi="Times New Roman" w:cs="Times New Roman"/>
          <w:sz w:val="24"/>
          <w:szCs w:val="24"/>
        </w:rPr>
        <w:t>л(</w:t>
      </w:r>
      <w:proofErr w:type="gramEnd"/>
      <w:r w:rsidRPr="00295B21">
        <w:rPr>
          <w:rFonts w:ascii="Times New Roman" w:eastAsia="Times New Roman" w:hAnsi="Times New Roman" w:cs="Times New Roman"/>
          <w:sz w:val="24"/>
          <w:szCs w:val="24"/>
        </w:rPr>
        <w:t>а)» или «не усвоил(а)».</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1.6. Система «не аттестован по болезни» («н/а б»), «не аттестован по пропускам» («н/а </w:t>
      </w:r>
      <w:proofErr w:type="gramStart"/>
      <w:r w:rsidRPr="00295B21">
        <w:rPr>
          <w:rFonts w:ascii="Times New Roman" w:eastAsia="Times New Roman" w:hAnsi="Times New Roman" w:cs="Times New Roman"/>
          <w:sz w:val="24"/>
          <w:szCs w:val="24"/>
        </w:rPr>
        <w:t>п</w:t>
      </w:r>
      <w:proofErr w:type="gramEnd"/>
      <w:r w:rsidRPr="00295B21">
        <w:rPr>
          <w:rFonts w:ascii="Times New Roman" w:eastAsia="Times New Roman" w:hAnsi="Times New Roman" w:cs="Times New Roman"/>
          <w:sz w:val="24"/>
          <w:szCs w:val="24"/>
        </w:rPr>
        <w:t>») используется при выставлении в электронный журнал отметок за четверть (полугодие) в случаях, указанных в п. 2.12.5. настоящего Положения.</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1.7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332E85" w:rsidRPr="00295B21" w:rsidRDefault="00332E85" w:rsidP="001450BD">
      <w:pPr>
        <w:tabs>
          <w:tab w:val="left" w:pos="0"/>
        </w:tabs>
        <w:spacing w:after="0" w:line="240" w:lineRule="auto"/>
        <w:rPr>
          <w:rFonts w:ascii="Times New Roman" w:hAnsi="Times New Roman" w:cs="Times New Roman"/>
          <w:sz w:val="24"/>
          <w:szCs w:val="24"/>
        </w:rPr>
      </w:pPr>
    </w:p>
    <w:p w:rsidR="00332E85" w:rsidRPr="00295B21" w:rsidRDefault="00332E85" w:rsidP="001450BD">
      <w:pPr>
        <w:tabs>
          <w:tab w:val="left" w:pos="0"/>
          <w:tab w:val="left" w:pos="308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b/>
          <w:bCs/>
          <w:sz w:val="24"/>
          <w:szCs w:val="24"/>
        </w:rPr>
        <w:t>2. Текущий контроль успеваемости</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2.1.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332E85" w:rsidRPr="00295B21" w:rsidRDefault="00332E85" w:rsidP="001450BD">
      <w:pPr>
        <w:tabs>
          <w:tab w:val="left" w:pos="0"/>
          <w:tab w:val="left" w:pos="98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Предметных  результатов;</w:t>
      </w:r>
    </w:p>
    <w:p w:rsidR="00332E85" w:rsidRPr="00295B21" w:rsidRDefault="00332E85" w:rsidP="001450BD">
      <w:pPr>
        <w:tabs>
          <w:tab w:val="left" w:pos="0"/>
          <w:tab w:val="left" w:pos="98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w:t>
      </w:r>
      <w:proofErr w:type="spellStart"/>
      <w:r w:rsidRPr="00295B21">
        <w:rPr>
          <w:rFonts w:ascii="Times New Roman" w:eastAsia="Times New Roman" w:hAnsi="Times New Roman" w:cs="Times New Roman"/>
          <w:sz w:val="24"/>
          <w:szCs w:val="24"/>
        </w:rPr>
        <w:t>Метапредметных</w:t>
      </w:r>
      <w:proofErr w:type="spellEnd"/>
      <w:r w:rsidRPr="00295B21">
        <w:rPr>
          <w:rFonts w:ascii="Times New Roman" w:eastAsia="Times New Roman" w:hAnsi="Times New Roman" w:cs="Times New Roman"/>
          <w:sz w:val="24"/>
          <w:szCs w:val="24"/>
        </w:rPr>
        <w:t xml:space="preserve">  результатов.</w:t>
      </w:r>
    </w:p>
    <w:p w:rsidR="00332E85" w:rsidRPr="00295B21" w:rsidRDefault="00332E85" w:rsidP="001450BD">
      <w:pPr>
        <w:tabs>
          <w:tab w:val="left" w:pos="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2.2. Текущий контроль успеваемости проводится систематически в течение учебного периода (четверти в 1-9 классах, полугодия в 10-11 классах) в целях:</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контроля уровня достижения учащимися результатов, предусмотренных основной образовательной программой;</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оценки соответствия результатов освоения образовательных программ  требованиям</w:t>
      </w:r>
    </w:p>
    <w:p w:rsidR="00332E85" w:rsidRPr="00295B21" w:rsidRDefault="00CA463F" w:rsidP="001450BD">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ФГОС</w:t>
      </w:r>
      <w:r w:rsidR="00332E85" w:rsidRPr="00295B21">
        <w:rPr>
          <w:rFonts w:ascii="Times New Roman" w:eastAsia="Times New Roman" w:hAnsi="Times New Roman" w:cs="Times New Roman"/>
          <w:sz w:val="24"/>
          <w:szCs w:val="24"/>
        </w:rPr>
        <w:t>;</w:t>
      </w:r>
    </w:p>
    <w:p w:rsidR="00332E85" w:rsidRPr="00295B21" w:rsidRDefault="00332E85" w:rsidP="001450BD">
      <w:pPr>
        <w:tabs>
          <w:tab w:val="left" w:pos="0"/>
          <w:tab w:val="left" w:pos="993"/>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332E85" w:rsidRPr="00295B21" w:rsidRDefault="00332E85" w:rsidP="001450BD">
      <w:pPr>
        <w:tabs>
          <w:tab w:val="left" w:pos="0"/>
        </w:tabs>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332E85" w:rsidRPr="00295B21" w:rsidRDefault="00332E85" w:rsidP="001450BD">
      <w:pPr>
        <w:tabs>
          <w:tab w:val="left" w:pos="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lastRenderedPageBreak/>
        <w:t xml:space="preserve">Кроме того, планом </w:t>
      </w:r>
      <w:proofErr w:type="spellStart"/>
      <w:r w:rsidRPr="00295B21">
        <w:rPr>
          <w:rFonts w:ascii="Times New Roman" w:eastAsia="Times New Roman" w:hAnsi="Times New Roman" w:cs="Times New Roman"/>
          <w:sz w:val="24"/>
          <w:szCs w:val="24"/>
        </w:rPr>
        <w:t>внутришкольного</w:t>
      </w:r>
      <w:proofErr w:type="spellEnd"/>
      <w:r w:rsidRPr="00295B21">
        <w:rPr>
          <w:rFonts w:ascii="Times New Roman" w:eastAsia="Times New Roman" w:hAnsi="Times New Roman" w:cs="Times New Roman"/>
          <w:sz w:val="24"/>
          <w:szCs w:val="24"/>
        </w:rPr>
        <w:t xml:space="preserve"> контроля определяются мероприятия текущего контроля административного уровня.</w:t>
      </w:r>
    </w:p>
    <w:p w:rsidR="00332E85" w:rsidRPr="00295B21" w:rsidRDefault="00332E85" w:rsidP="001450BD">
      <w:pPr>
        <w:tabs>
          <w:tab w:val="left" w:pos="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2.4. Текущий  контроль  успеваемости  в  достижении  предметных  результатов  проводится в следующих  формах:</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устный  опрос, письменный  опрос;</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проверка письменного домашнего задания (тетрадей, контурных карт  и т.п.);</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тестирование (в том числе с использованием информационно-телекоммуникационных технологий);</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срез знаний, словарный диктант;</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устный зачет, письменный зачет;</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самостоятельная работа, контрольная работа;</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лабораторная работа,  практическая работа;</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диктант, изложение, сочинение;</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выполнение (и защита) проекта, реферата;</w:t>
      </w: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выполнение работы над ошибками;</w:t>
      </w:r>
    </w:p>
    <w:p w:rsidR="00332E85" w:rsidRPr="00295B21" w:rsidRDefault="00332E85" w:rsidP="001450BD">
      <w:pPr>
        <w:tabs>
          <w:tab w:val="left" w:pos="0"/>
          <w:tab w:val="left" w:pos="987"/>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другие формы, предусмотренные рабочей программой учителя.</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2.5. Текущий контроль успеваемости в достижении </w:t>
      </w:r>
      <w:proofErr w:type="spellStart"/>
      <w:r w:rsidRPr="00295B21">
        <w:rPr>
          <w:rFonts w:ascii="Times New Roman" w:eastAsia="Times New Roman" w:hAnsi="Times New Roman" w:cs="Times New Roman"/>
          <w:sz w:val="24"/>
          <w:szCs w:val="24"/>
        </w:rPr>
        <w:t>метапредметных</w:t>
      </w:r>
      <w:proofErr w:type="spellEnd"/>
      <w:r w:rsidRPr="00295B21">
        <w:rPr>
          <w:rFonts w:ascii="Times New Roman" w:eastAsia="Times New Roman" w:hAnsi="Times New Roman" w:cs="Times New Roman"/>
          <w:sz w:val="24"/>
          <w:szCs w:val="24"/>
        </w:rPr>
        <w:t xml:space="preserve"> результатов проводится в форме комплексной контрольной работы, проводимой в конце учебного года.</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Содержание комплексной контрольной работы охватывает учебный материал ряда предметов.</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332E85" w:rsidRPr="00295B21" w:rsidRDefault="00332E85" w:rsidP="001450BD">
      <w:pPr>
        <w:tabs>
          <w:tab w:val="left" w:pos="0"/>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2.6. 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w:t>
      </w:r>
    </w:p>
    <w:p w:rsidR="00332E85" w:rsidRPr="00295B21" w:rsidRDefault="00332E85" w:rsidP="001450BD">
      <w:pPr>
        <w:tabs>
          <w:tab w:val="left" w:pos="0"/>
          <w:tab w:val="left" w:pos="1003"/>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В целях </w:t>
      </w:r>
      <w:proofErr w:type="gramStart"/>
      <w:r w:rsidRPr="00295B21">
        <w:rPr>
          <w:rFonts w:ascii="Times New Roman" w:eastAsia="Times New Roman" w:hAnsi="Times New Roman" w:cs="Times New Roman"/>
          <w:sz w:val="24"/>
          <w:szCs w:val="24"/>
        </w:rPr>
        <w:t>обеспечения текущего контроля достижения планируемых результатов обучения</w:t>
      </w:r>
      <w:proofErr w:type="gramEnd"/>
      <w:r w:rsidRPr="00295B21">
        <w:rPr>
          <w:rFonts w:ascii="Times New Roman" w:eastAsia="Times New Roman" w:hAnsi="Times New Roman" w:cs="Times New Roman"/>
          <w:sz w:val="24"/>
          <w:szCs w:val="24"/>
        </w:rPr>
        <w:t xml:space="preserve"> в 1 классе учителем проводится мониторинг индивидуальных знаний по предметам учебного плана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по  каждому предмету.</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2.7. Сроки выставления оценок за текущий контроль успеваемости в электронный журнал регламентируются «Положением о ведении электронного классного журнала».</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2.8. Результаты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2.9.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2.10. В качестве результатов текущего контроля,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332E85" w:rsidRPr="00295B21" w:rsidRDefault="00332E85" w:rsidP="001450BD">
      <w:pPr>
        <w:tabs>
          <w:tab w:val="left" w:pos="686"/>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2.11.</w:t>
      </w:r>
      <w:r w:rsidRPr="00295B21">
        <w:rPr>
          <w:rFonts w:ascii="Times New Roman" w:hAnsi="Times New Roman" w:cs="Times New Roman"/>
          <w:sz w:val="24"/>
          <w:szCs w:val="24"/>
        </w:rPr>
        <w:tab/>
      </w:r>
      <w:r w:rsidRPr="00295B21">
        <w:rPr>
          <w:rFonts w:ascii="Times New Roman" w:eastAsia="Times New Roman" w:hAnsi="Times New Roman" w:cs="Times New Roman"/>
          <w:sz w:val="24"/>
          <w:szCs w:val="24"/>
          <w:u w:val="single"/>
        </w:rPr>
        <w:t>Порядок проведения административного контроля</w:t>
      </w:r>
      <w:r w:rsidRPr="00295B21">
        <w:rPr>
          <w:rFonts w:ascii="Times New Roman" w:eastAsia="Times New Roman" w:hAnsi="Times New Roman" w:cs="Times New Roman"/>
          <w:sz w:val="24"/>
          <w:szCs w:val="24"/>
        </w:rPr>
        <w:t>:</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2.11.1. Административный контроль проводится в 1-11 классах, как правило, 5 раз в течение учебного года: входной (в сентябре), рубежный в конце 1,2,3 четверти, итоговый (в рамках промежуточной аттестации) в конце года (в мае).</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Планом </w:t>
      </w:r>
      <w:proofErr w:type="spellStart"/>
      <w:r w:rsidRPr="00295B21">
        <w:rPr>
          <w:rFonts w:ascii="Times New Roman" w:eastAsia="Times New Roman" w:hAnsi="Times New Roman" w:cs="Times New Roman"/>
          <w:sz w:val="24"/>
          <w:szCs w:val="24"/>
        </w:rPr>
        <w:t>внутришкольного</w:t>
      </w:r>
      <w:proofErr w:type="spellEnd"/>
      <w:r w:rsidRPr="00295B21">
        <w:rPr>
          <w:rFonts w:ascii="Times New Roman" w:eastAsia="Times New Roman" w:hAnsi="Times New Roman" w:cs="Times New Roman"/>
          <w:sz w:val="24"/>
          <w:szCs w:val="24"/>
        </w:rPr>
        <w:t xml:space="preserve"> контроля на текущий учебный год может быть предусмотрено проведение административного контроля в отдельных классах (параллелях классов).</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Кроме того, административный контроль может проводиться в период установленных планом </w:t>
      </w:r>
      <w:proofErr w:type="spellStart"/>
      <w:r w:rsidRPr="00295B21">
        <w:rPr>
          <w:rFonts w:ascii="Times New Roman" w:eastAsia="Times New Roman" w:hAnsi="Times New Roman" w:cs="Times New Roman"/>
          <w:sz w:val="24"/>
          <w:szCs w:val="24"/>
        </w:rPr>
        <w:t>внутришкольного</w:t>
      </w:r>
      <w:proofErr w:type="spellEnd"/>
      <w:r w:rsidRPr="00295B21">
        <w:rPr>
          <w:rFonts w:ascii="Times New Roman" w:eastAsia="Times New Roman" w:hAnsi="Times New Roman" w:cs="Times New Roman"/>
          <w:sz w:val="24"/>
          <w:szCs w:val="24"/>
        </w:rPr>
        <w:t xml:space="preserve"> контроля тематических проверок и во внеплановых случаях.</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lastRenderedPageBreak/>
        <w:t xml:space="preserve">      2.11.2. Формы административного контроля определяются в плане </w:t>
      </w:r>
      <w:proofErr w:type="spellStart"/>
      <w:r w:rsidRPr="00295B21">
        <w:rPr>
          <w:rFonts w:ascii="Times New Roman" w:eastAsia="Times New Roman" w:hAnsi="Times New Roman" w:cs="Times New Roman"/>
          <w:sz w:val="24"/>
          <w:szCs w:val="24"/>
        </w:rPr>
        <w:t>внутришкольного</w:t>
      </w:r>
      <w:proofErr w:type="spellEnd"/>
      <w:r w:rsidRPr="00295B21">
        <w:rPr>
          <w:rFonts w:ascii="Times New Roman" w:eastAsia="Times New Roman" w:hAnsi="Times New Roman" w:cs="Times New Roman"/>
          <w:sz w:val="24"/>
          <w:szCs w:val="24"/>
        </w:rPr>
        <w:t xml:space="preserve"> контроля или устанавливаются в приказе директора Школы о проведении административного контроля.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2.11.3. Тексты работ административного контроля (далее – административные контрольные работы) разрабатываются администрацией Школы, совместно с руководителями ШМО в соответ</w:t>
      </w:r>
      <w:r w:rsidR="00CA463F">
        <w:rPr>
          <w:rFonts w:ascii="Times New Roman" w:eastAsia="Times New Roman" w:hAnsi="Times New Roman" w:cs="Times New Roman"/>
          <w:sz w:val="24"/>
          <w:szCs w:val="24"/>
        </w:rPr>
        <w:t xml:space="preserve">ствии с требованиями </w:t>
      </w:r>
      <w:r w:rsidRPr="00295B21">
        <w:rPr>
          <w:rFonts w:ascii="Times New Roman" w:eastAsia="Times New Roman" w:hAnsi="Times New Roman" w:cs="Times New Roman"/>
          <w:sz w:val="24"/>
          <w:szCs w:val="24"/>
        </w:rPr>
        <w:t>ФГОС, либо указанные работы проводятся по текстам, полученным из вышестоящих органов управления образованием.</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2.11.4.  Административные контрольные работы могут быть рассчитаны на весь урок или на часть урока.</w:t>
      </w:r>
    </w:p>
    <w:p w:rsidR="00332E85" w:rsidRPr="00295B21" w:rsidRDefault="00332E85" w:rsidP="001450BD">
      <w:pPr>
        <w:tabs>
          <w:tab w:val="left" w:pos="1546"/>
          <w:tab w:val="left" w:pos="3646"/>
          <w:tab w:val="left" w:pos="5086"/>
          <w:tab w:val="left" w:pos="5926"/>
          <w:tab w:val="left" w:pos="7246"/>
          <w:tab w:val="left" w:pos="8346"/>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2.11.5.</w:t>
      </w:r>
      <w:r w:rsidRPr="00295B21">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Административная контрольная работа проводится учителем в соответствии</w:t>
      </w:r>
      <w:r w:rsidR="000D61E5">
        <w:rPr>
          <w:rFonts w:ascii="Times New Roman" w:eastAsia="Times New Roman" w:hAnsi="Times New Roman" w:cs="Times New Roman"/>
          <w:sz w:val="24"/>
          <w:szCs w:val="24"/>
        </w:rPr>
        <w:t xml:space="preserve"> с </w:t>
      </w:r>
      <w:r w:rsidRPr="00295B21">
        <w:rPr>
          <w:rFonts w:ascii="Times New Roman" w:eastAsia="Times New Roman" w:hAnsi="Times New Roman" w:cs="Times New Roman"/>
          <w:sz w:val="24"/>
          <w:szCs w:val="24"/>
        </w:rPr>
        <w:t>утвержденным приказом директора Школы графиком, в присутствии ассистента, назначенного данным приказом.</w:t>
      </w:r>
    </w:p>
    <w:p w:rsidR="00332E85" w:rsidRPr="00295B21" w:rsidRDefault="00332E85"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2.11.6. Оценки за административные контрольные работы вносятся в электронный журнал в отдельную колонку.</w:t>
      </w:r>
    </w:p>
    <w:p w:rsidR="00332E85" w:rsidRPr="00295B21" w:rsidRDefault="00332E85"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2.11.7.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w:t>
      </w:r>
    </w:p>
    <w:p w:rsidR="00332E85" w:rsidRPr="00295B21" w:rsidRDefault="00332E85"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2.11.8.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Школы за истекший период. По результатам административных контрольных работ могут быть изданы приказы директором Школы.</w:t>
      </w:r>
    </w:p>
    <w:p w:rsidR="00332E85" w:rsidRPr="00295B21" w:rsidRDefault="00332E85"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2.12. </w:t>
      </w:r>
      <w:r w:rsidRPr="00295B21">
        <w:rPr>
          <w:rFonts w:ascii="Times New Roman" w:eastAsia="Times New Roman" w:hAnsi="Times New Roman" w:cs="Times New Roman"/>
          <w:sz w:val="24"/>
          <w:szCs w:val="24"/>
          <w:u w:val="single"/>
        </w:rPr>
        <w:t>Порядок осуществления текущего контроля в части выставления отметок за учебный</w:t>
      </w:r>
      <w:r w:rsidRPr="00295B21">
        <w:rPr>
          <w:rFonts w:ascii="Times New Roman" w:eastAsia="Times New Roman" w:hAnsi="Times New Roman" w:cs="Times New Roman"/>
          <w:sz w:val="24"/>
          <w:szCs w:val="24"/>
        </w:rPr>
        <w:t xml:space="preserve"> </w:t>
      </w:r>
      <w:r w:rsidRPr="00295B21">
        <w:rPr>
          <w:rFonts w:ascii="Times New Roman" w:eastAsia="Times New Roman" w:hAnsi="Times New Roman" w:cs="Times New Roman"/>
          <w:sz w:val="24"/>
          <w:szCs w:val="24"/>
          <w:u w:val="single"/>
        </w:rPr>
        <w:t>период</w:t>
      </w:r>
      <w:r w:rsidRPr="00295B21">
        <w:rPr>
          <w:rFonts w:ascii="Times New Roman" w:eastAsia="Times New Roman" w:hAnsi="Times New Roman" w:cs="Times New Roman"/>
          <w:sz w:val="24"/>
          <w:szCs w:val="24"/>
        </w:rPr>
        <w:t xml:space="preserve"> </w:t>
      </w:r>
      <w:r w:rsidRPr="00295B21">
        <w:rPr>
          <w:rFonts w:ascii="Times New Roman" w:eastAsia="Times New Roman" w:hAnsi="Times New Roman" w:cs="Times New Roman"/>
          <w:sz w:val="24"/>
          <w:szCs w:val="24"/>
          <w:u w:val="single"/>
        </w:rPr>
        <w:t>(четверть,</w:t>
      </w:r>
      <w:r w:rsidRPr="00295B21">
        <w:rPr>
          <w:rFonts w:ascii="Times New Roman" w:eastAsia="Times New Roman" w:hAnsi="Times New Roman" w:cs="Times New Roman"/>
          <w:sz w:val="24"/>
          <w:szCs w:val="24"/>
        </w:rPr>
        <w:t xml:space="preserve"> </w:t>
      </w:r>
      <w:r w:rsidRPr="00295B21">
        <w:rPr>
          <w:rFonts w:ascii="Times New Roman" w:eastAsia="Times New Roman" w:hAnsi="Times New Roman" w:cs="Times New Roman"/>
          <w:sz w:val="24"/>
          <w:szCs w:val="24"/>
          <w:u w:val="single"/>
        </w:rPr>
        <w:t>полугодие)</w:t>
      </w:r>
      <w:r w:rsidRPr="00295B21">
        <w:rPr>
          <w:rFonts w:ascii="Times New Roman" w:eastAsia="Times New Roman" w:hAnsi="Times New Roman" w:cs="Times New Roman"/>
          <w:sz w:val="24"/>
          <w:szCs w:val="24"/>
        </w:rPr>
        <w:t>:</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2.12.1. Выставление оценок (отметок) за учебный период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 Предварительные оценки за четверть (полугодие) выставляются за три дня до окончания учебного периода.</w:t>
      </w:r>
    </w:p>
    <w:p w:rsidR="00332E85" w:rsidRPr="00295B21" w:rsidRDefault="00332E85"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Соответствующие отметки  выставляются не позднее дня окончания  учебного периода:</w:t>
      </w:r>
    </w:p>
    <w:p w:rsidR="00332E85" w:rsidRPr="00295B21" w:rsidRDefault="00332E85"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во 2-9 классах – четверти, в 10-11 класса –  полугодия.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2.12.2. До начала выставления оценок (отметок) за учебный период (четверть, полугодие) учащемуся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2.12.3. Оценки учащихся за период (четверть, полугодие) должны быть выставлены обоснованно и объективно на основе среднего балла по предмету учащегося за данный период. Выставление оценок за четверть/полугодие производится в соответствии со средней оценкой за период, отображаемой в электронном журнале, следующим образом:</w:t>
      </w:r>
    </w:p>
    <w:p w:rsidR="00332E85" w:rsidRPr="00295B21" w:rsidRDefault="00332E85" w:rsidP="001450BD">
      <w:pPr>
        <w:tabs>
          <w:tab w:val="left" w:pos="946"/>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при  средней  оценке за период  от  4,50 до 5,00 – выставляется  оценка 5;</w:t>
      </w:r>
    </w:p>
    <w:p w:rsidR="00332E85" w:rsidRPr="00295B21" w:rsidRDefault="00332E85" w:rsidP="001450BD">
      <w:pPr>
        <w:tabs>
          <w:tab w:val="left" w:pos="96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при  средней  оценке за период  от  3,50 до 4,49 – выставляется  оценка 4;</w:t>
      </w:r>
    </w:p>
    <w:p w:rsidR="00332E85" w:rsidRPr="00295B21" w:rsidRDefault="00332E85" w:rsidP="001450BD">
      <w:pPr>
        <w:tabs>
          <w:tab w:val="left" w:pos="96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при  средней  оценке за период  от  2,50 до 3,49 – выставляется  оценка 3;</w:t>
      </w:r>
    </w:p>
    <w:p w:rsidR="00332E85" w:rsidRPr="00295B21" w:rsidRDefault="00332E85" w:rsidP="001450BD">
      <w:pPr>
        <w:tabs>
          <w:tab w:val="left" w:pos="967"/>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при  средней  оценке за период  до  2,49 – выставляется  оценка 2.</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2.12.4. Для объективной аттестации учащихся за четверть (полугодие) необходимо наличие не менее трех оценок (при 1-2-часовой недельной учебной нагрузке по предмету) и более пяти (при учебной нагрузке более 2-х часов в неделю).</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2.12.5. Отметка за четверть (полугодие) «н/а» («н/а б» – не аттестован по болезни или «н/а </w:t>
      </w:r>
      <w:proofErr w:type="gramStart"/>
      <w:r w:rsidRPr="00295B21">
        <w:rPr>
          <w:rFonts w:ascii="Times New Roman" w:eastAsia="Times New Roman" w:hAnsi="Times New Roman" w:cs="Times New Roman"/>
          <w:sz w:val="24"/>
          <w:szCs w:val="24"/>
        </w:rPr>
        <w:t>п</w:t>
      </w:r>
      <w:proofErr w:type="gramEnd"/>
      <w:r w:rsidRPr="00295B21">
        <w:rPr>
          <w:rFonts w:ascii="Times New Roman" w:eastAsia="Times New Roman" w:hAnsi="Times New Roman" w:cs="Times New Roman"/>
          <w:sz w:val="24"/>
          <w:szCs w:val="24"/>
        </w:rPr>
        <w:t>» – не аттестован по пропускам) может быть выставлена только в случае отсутствия трех текущих оценок (при 1-2-часовой недельной учебной нагрузке по предмету) и пяти оценок (при учебной нагрузке более 2-х часов в неделю) и пропуска учащимся более 50% учебного времени.</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2.12.6. Учащиеся, имеющие недостаточное количество текущих оценок для объективной аттестации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w:t>
      </w:r>
      <w:r w:rsidRPr="00295B21">
        <w:rPr>
          <w:rFonts w:ascii="Times New Roman" w:eastAsia="Times New Roman" w:hAnsi="Times New Roman" w:cs="Times New Roman"/>
          <w:sz w:val="24"/>
          <w:szCs w:val="24"/>
        </w:rPr>
        <w:lastRenderedPageBreak/>
        <w:t>учителем, консультации и другие условия для освоения пропущенного ими учебного материала.</w:t>
      </w:r>
    </w:p>
    <w:p w:rsidR="00332E85" w:rsidRPr="00295B21" w:rsidRDefault="00332E85" w:rsidP="001450BD">
      <w:pPr>
        <w:spacing w:after="0" w:line="240" w:lineRule="auto"/>
        <w:jc w:val="both"/>
        <w:rPr>
          <w:rFonts w:ascii="Times New Roman" w:hAnsi="Times New Roman" w:cs="Times New Roman"/>
          <w:sz w:val="24"/>
          <w:szCs w:val="24"/>
        </w:rPr>
      </w:pPr>
      <w:proofErr w:type="gramStart"/>
      <w:r w:rsidRPr="00295B21">
        <w:rPr>
          <w:rFonts w:ascii="Times New Roman" w:eastAsia="Times New Roman" w:hAnsi="Times New Roman" w:cs="Times New Roman"/>
          <w:sz w:val="24"/>
          <w:szCs w:val="24"/>
        </w:rPr>
        <w:t>Ответственность за освоение пропущенного материала и своевременную явку учащегося в Школу для прохождения дополнительного тематического контроля несут его родители (законные представители) или сам учащийся в случаях, предусмотренных действующим законодательством (п.1 ч.3, п.1 ч.4 ст.44 Федерального закона от 29.12.2012 № 273-ФЗ «Об образовании в Российской Федерации», ч.2 ст.63 Семейного кодекса Российской Федерации).</w:t>
      </w:r>
      <w:proofErr w:type="gramEnd"/>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2.12.7. Дополнительный тематический контроль по пропущенному учебному материалу проводится учителем, у которого обучаются данные учащиеся. По результатам дополнительного тематического </w:t>
      </w:r>
      <w:proofErr w:type="gramStart"/>
      <w:r w:rsidRPr="00295B21">
        <w:rPr>
          <w:rFonts w:ascii="Times New Roman" w:eastAsia="Times New Roman" w:hAnsi="Times New Roman" w:cs="Times New Roman"/>
          <w:sz w:val="24"/>
          <w:szCs w:val="24"/>
        </w:rPr>
        <w:t>контроля</w:t>
      </w:r>
      <w:proofErr w:type="gramEnd"/>
      <w:r w:rsidRPr="00295B21">
        <w:rPr>
          <w:rFonts w:ascii="Times New Roman" w:eastAsia="Times New Roman" w:hAnsi="Times New Roman" w:cs="Times New Roman"/>
          <w:sz w:val="24"/>
          <w:szCs w:val="24"/>
        </w:rPr>
        <w:t xml:space="preserve"> не аттестованного учащегося и имеющихся у него текущих оценок учителем в отдельный протокол выставляются оценки ученику за четверть (полугодие), которые учитываются при выставлении годовых оценок. По завершении дополнительного тематического контроля учитель сдает заполненную форму протокола курирующему заместителю директора.</w:t>
      </w:r>
    </w:p>
    <w:p w:rsidR="00332E85" w:rsidRDefault="00332E85" w:rsidP="001450BD">
      <w:pPr>
        <w:tabs>
          <w:tab w:val="left" w:pos="686"/>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2.13.</w:t>
      </w:r>
      <w:r w:rsidRPr="00295B21">
        <w:rPr>
          <w:rFonts w:ascii="Times New Roman" w:hAnsi="Times New Roman" w:cs="Times New Roman"/>
          <w:sz w:val="24"/>
          <w:szCs w:val="24"/>
        </w:rPr>
        <w:tab/>
      </w:r>
      <w:r w:rsidRPr="00295B21">
        <w:rPr>
          <w:rFonts w:ascii="Times New Roman" w:eastAsia="Times New Roman" w:hAnsi="Times New Roman" w:cs="Times New Roman"/>
          <w:sz w:val="24"/>
          <w:szCs w:val="24"/>
        </w:rPr>
        <w:t>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0D61E5" w:rsidRPr="00295B21" w:rsidRDefault="000D61E5" w:rsidP="001450BD">
      <w:pPr>
        <w:tabs>
          <w:tab w:val="left" w:pos="686"/>
        </w:tabs>
        <w:spacing w:after="0" w:line="240" w:lineRule="auto"/>
        <w:rPr>
          <w:rFonts w:ascii="Times New Roman" w:hAnsi="Times New Roman" w:cs="Times New Roman"/>
          <w:sz w:val="24"/>
          <w:szCs w:val="24"/>
        </w:rPr>
      </w:pPr>
    </w:p>
    <w:p w:rsidR="00332E85" w:rsidRPr="00295B21" w:rsidRDefault="00332E85" w:rsidP="001450BD">
      <w:pPr>
        <w:tabs>
          <w:tab w:val="left" w:pos="340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b/>
          <w:bCs/>
          <w:sz w:val="24"/>
          <w:szCs w:val="24"/>
        </w:rPr>
        <w:t>3. Промежуточная аттестация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оценок или итоговой контрольной работы. Промежуточная аттестация проводится, начиная с первого класса.</w:t>
      </w:r>
    </w:p>
    <w:p w:rsidR="00332E85" w:rsidRPr="00295B21" w:rsidRDefault="00332E85" w:rsidP="001450BD">
      <w:pPr>
        <w:tabs>
          <w:tab w:val="left" w:pos="68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3.2.</w:t>
      </w:r>
      <w:r w:rsidRPr="00295B21">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Целями проведения промежуточной аттестации являются:</w:t>
      </w:r>
    </w:p>
    <w:p w:rsidR="00332E85" w:rsidRPr="00295B21" w:rsidRDefault="00332E85" w:rsidP="001450BD">
      <w:pPr>
        <w:tabs>
          <w:tab w:val="left" w:pos="94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332E85" w:rsidRPr="00295B21" w:rsidRDefault="00332E85" w:rsidP="001450BD">
      <w:pPr>
        <w:tabs>
          <w:tab w:val="left" w:pos="96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соотнесение уровня образова</w:t>
      </w:r>
      <w:r w:rsidR="00CA463F">
        <w:rPr>
          <w:rFonts w:ascii="Times New Roman" w:eastAsia="Times New Roman" w:hAnsi="Times New Roman" w:cs="Times New Roman"/>
          <w:sz w:val="24"/>
          <w:szCs w:val="24"/>
        </w:rPr>
        <w:t>ния с требованиями ФГОС</w:t>
      </w:r>
      <w:r w:rsidRPr="00295B21">
        <w:rPr>
          <w:rFonts w:ascii="Times New Roman" w:eastAsia="Times New Roman" w:hAnsi="Times New Roman" w:cs="Times New Roman"/>
          <w:sz w:val="24"/>
          <w:szCs w:val="24"/>
        </w:rPr>
        <w:t>;</w:t>
      </w:r>
    </w:p>
    <w:p w:rsidR="00332E85" w:rsidRPr="00295B21" w:rsidRDefault="00332E85" w:rsidP="001450BD">
      <w:pPr>
        <w:tabs>
          <w:tab w:val="left" w:pos="956"/>
        </w:tabs>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w:t>
      </w:r>
    </w:p>
    <w:p w:rsidR="00332E85" w:rsidRPr="00295B21" w:rsidRDefault="00332E85" w:rsidP="001450BD">
      <w:pPr>
        <w:tabs>
          <w:tab w:val="left" w:pos="956"/>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оценка динамики индивидуальных образовательных достижений, продвижения в планируемых результатах освоения образовательной программы.</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3.3. Формы промежуточной аттестации в конкретном классе принимаются на педагогическом совете, проводимом в апреле месяце, из предусмотренных учебным планом вариантов.</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3.4. 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графике проведения итоговых контрольных работ.</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3.5. Промежуточная аттестация проводится в 1-11 классах и обязательна для всех учащихся.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3.5.1.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3.5.2. Во 2-11 классах форма проведения промежуточной аттестации по предметам (годовая оценка, итоговая контрольная работа – согласно учебному плану), принимается на педагогическом совете.</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3.6. Итоговые контрольные работы или другие формы контроля проводятся в конце учебного года после прохождения программы по предметам.</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lastRenderedPageBreak/>
        <w:t>3.7. Тексты итоговых контрольных работ или других форм контроля разрабатываются администрацией Школы в соответ</w:t>
      </w:r>
      <w:r w:rsidR="00CA463F">
        <w:rPr>
          <w:rFonts w:ascii="Times New Roman" w:eastAsia="Times New Roman" w:hAnsi="Times New Roman" w:cs="Times New Roman"/>
          <w:sz w:val="24"/>
          <w:szCs w:val="24"/>
        </w:rPr>
        <w:t>ствии с требованиями ФГОС</w:t>
      </w:r>
      <w:r w:rsidRPr="00295B21">
        <w:rPr>
          <w:rFonts w:ascii="Times New Roman" w:eastAsia="Times New Roman" w:hAnsi="Times New Roman" w:cs="Times New Roman"/>
          <w:sz w:val="24"/>
          <w:szCs w:val="24"/>
        </w:rPr>
        <w:t>.</w:t>
      </w:r>
    </w:p>
    <w:p w:rsidR="00332E85" w:rsidRPr="00295B21" w:rsidRDefault="00332E85" w:rsidP="001450BD">
      <w:pPr>
        <w:tabs>
          <w:tab w:val="left" w:pos="680"/>
          <w:tab w:val="left" w:pos="714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3.8.</w:t>
      </w:r>
      <w:r w:rsidRPr="00295B21">
        <w:rPr>
          <w:rFonts w:ascii="Times New Roman" w:hAnsi="Times New Roman" w:cs="Times New Roman"/>
          <w:sz w:val="24"/>
          <w:szCs w:val="24"/>
        </w:rPr>
        <w:tab/>
      </w:r>
      <w:r w:rsidRPr="00295B21">
        <w:rPr>
          <w:rFonts w:ascii="Times New Roman" w:eastAsia="Times New Roman" w:hAnsi="Times New Roman" w:cs="Times New Roman"/>
          <w:sz w:val="24"/>
          <w:szCs w:val="24"/>
        </w:rPr>
        <w:t>Итоговые контрольные работы или другие формы контроля могут быть рассчитаны на 1-2 урока.</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3.9. Итоговые контрольные работы или другие формы контроля проводятся учителем в соответствии графиком, утвержденным приказом директора Школы, в присутствии ассистента, назначенного данным приказом.</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3.10. Итоговые контрольные работы или другие формы контроля проверяются учителем в присутствии ассистента и оцениваются последующей системе оценок: «5», «4», «3», «2», оценки вносятся в электронный журнал и оформляются протокольно.</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3.11. Анализ результатов итоговой контрольной работы или других форм контроля учитель предоставляет заместителю директора по учебной работе в течение трех рабочих дней после завершения проверки.</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3.12. Работы учащихся по промежуточной аттестации хранятся в течение одного года, протоколы проведения промежуточной аттестации хранятся в течение 3-х лет.</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3.13. Результаты итоговых контрольных работ или других форм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 Школы за учебный год и планирования образовательного процесса на следующий учебный год.</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3.14. Предварительные годовые оценки выставляются учащимся за три дня до окончания учебного года.</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3.15</w:t>
      </w:r>
      <w:r w:rsidR="00783B3F">
        <w:rPr>
          <w:rFonts w:ascii="Times New Roman" w:eastAsia="Times New Roman" w:hAnsi="Times New Roman" w:cs="Times New Roman"/>
          <w:sz w:val="24"/>
          <w:szCs w:val="24"/>
        </w:rPr>
        <w:t xml:space="preserve">. По курсу ОРКСЭ в 4-х классах </w:t>
      </w:r>
      <w:r w:rsidRPr="00295B21">
        <w:rPr>
          <w:rFonts w:ascii="Times New Roman" w:eastAsia="Times New Roman" w:hAnsi="Times New Roman" w:cs="Times New Roman"/>
          <w:sz w:val="24"/>
          <w:szCs w:val="24"/>
        </w:rPr>
        <w:t xml:space="preserve">устанавливается </w:t>
      </w:r>
      <w:proofErr w:type="spellStart"/>
      <w:r w:rsidRPr="00295B21">
        <w:rPr>
          <w:rFonts w:ascii="Times New Roman" w:eastAsia="Times New Roman" w:hAnsi="Times New Roman" w:cs="Times New Roman"/>
          <w:sz w:val="24"/>
          <w:szCs w:val="24"/>
        </w:rPr>
        <w:t>безотметочная</w:t>
      </w:r>
      <w:proofErr w:type="spellEnd"/>
      <w:r w:rsidRPr="00295B21">
        <w:rPr>
          <w:rFonts w:ascii="Times New Roman" w:eastAsia="Times New Roman" w:hAnsi="Times New Roman" w:cs="Times New Roman"/>
          <w:sz w:val="24"/>
          <w:szCs w:val="24"/>
        </w:rPr>
        <w:t xml:space="preserve"> система обучения, промежуточная аттестация проводится в форме качественной оценки.</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3.16. При проведении промежуточной аттестации в форме итоговой контрольной работы или других форм контроля, и при условии положительной ее оценки, годовая оценка по предмету выставляется как средняя арифметическая четвертных (полугодовых) оценок и оценки за итоговую контрольную работу или других форм контроля.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3.17.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При получении учащимся неудовлетворительной отметки на промежуточной аттестации в форме годовой отметки, учащийся дополнительно проходит промежуточную аттестацию в форме контроля согласно учебному плану.</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3.18. Итоговая отметка выставляется с учетом годовой отметки, годовой контрольной работы и других форм контроля.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3.19.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3.20. Успешное прохождение учащимися промежуточной аттестации является основанием для перевода учащихся в следующий класс, допуска учащихся 9-х и 11-х классов к государственной итоговой аттестации.</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3.21. По окончанию учебного года, с учетом результатов промежуточной аттестации проводится педагогические советы, и издаются приказы «О переводе учащихся 1-8,10 классов», «О допуске учащихся 9,11-х классов к государственной итоговой аттестации». В протоколе педагогического с</w:t>
      </w:r>
      <w:r w:rsidR="00CA463F">
        <w:rPr>
          <w:rFonts w:ascii="Times New Roman" w:eastAsia="Times New Roman" w:hAnsi="Times New Roman" w:cs="Times New Roman"/>
          <w:sz w:val="24"/>
          <w:szCs w:val="24"/>
        </w:rPr>
        <w:t xml:space="preserve">овета и приказе прописывается </w:t>
      </w:r>
      <w:r w:rsidRPr="00295B21">
        <w:rPr>
          <w:rFonts w:ascii="Times New Roman" w:eastAsia="Times New Roman" w:hAnsi="Times New Roman" w:cs="Times New Roman"/>
          <w:sz w:val="24"/>
          <w:szCs w:val="24"/>
        </w:rPr>
        <w:t>списочный состав учащихся.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3.22. 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(получение оценки «2») или не прохождение промежуточной аттестации при отсутствии уважительных причин признаются академической задолженностью.</w:t>
      </w:r>
    </w:p>
    <w:p w:rsidR="00332E85" w:rsidRDefault="00332E85"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3.23. В случае</w:t>
      </w:r>
      <w:proofErr w:type="gramStart"/>
      <w:r w:rsidRPr="00295B21">
        <w:rPr>
          <w:rFonts w:ascii="Times New Roman" w:eastAsia="Times New Roman" w:hAnsi="Times New Roman" w:cs="Times New Roman"/>
          <w:sz w:val="24"/>
          <w:szCs w:val="24"/>
        </w:rPr>
        <w:t>,</w:t>
      </w:r>
      <w:proofErr w:type="gramEnd"/>
      <w:r w:rsidRPr="00295B21">
        <w:rPr>
          <w:rFonts w:ascii="Times New Roman" w:eastAsia="Times New Roman" w:hAnsi="Times New Roman" w:cs="Times New Roman"/>
          <w:sz w:val="24"/>
          <w:szCs w:val="24"/>
        </w:rPr>
        <w:t xml:space="preserve"> если ученик на промежуточной аттестации за итоговую контрольную работу или другие формы контроля получил оценку «2», то годовая оценка по предмету выставляется «2», ученик переводится условно в следующий класс.</w:t>
      </w:r>
    </w:p>
    <w:p w:rsidR="00783B3F" w:rsidRPr="00295B21" w:rsidRDefault="00783B3F" w:rsidP="001450BD">
      <w:pPr>
        <w:spacing w:after="0" w:line="240" w:lineRule="auto"/>
        <w:jc w:val="both"/>
        <w:rPr>
          <w:rFonts w:ascii="Times New Roman" w:hAnsi="Times New Roman" w:cs="Times New Roman"/>
          <w:sz w:val="24"/>
          <w:szCs w:val="24"/>
        </w:rPr>
      </w:pP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lastRenderedPageBreak/>
        <w:t>3.24. Решение об условном переводе учащихся 1-8,10-х классов или о повторном обучении учащихся 4,9-х классов принимается педагогическим советом.</w:t>
      </w:r>
    </w:p>
    <w:p w:rsidR="00332E85" w:rsidRPr="00295B21" w:rsidRDefault="00332E85" w:rsidP="001450BD">
      <w:pPr>
        <w:tabs>
          <w:tab w:val="left" w:pos="68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3.25.</w:t>
      </w:r>
      <w:r w:rsidRPr="00295B21">
        <w:rPr>
          <w:rFonts w:ascii="Times New Roman" w:hAnsi="Times New Roman" w:cs="Times New Roman"/>
          <w:sz w:val="24"/>
          <w:szCs w:val="24"/>
        </w:rPr>
        <w:tab/>
      </w:r>
      <w:r w:rsidRPr="00295B21">
        <w:rPr>
          <w:rFonts w:ascii="Times New Roman" w:eastAsia="Times New Roman" w:hAnsi="Times New Roman" w:cs="Times New Roman"/>
          <w:sz w:val="24"/>
          <w:szCs w:val="24"/>
        </w:rPr>
        <w:t>Учащиеся 4,9 классов условно в следующий класс не переводятся.</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3.26. Учащиеся, имеющие академическую задолженность, вправе пройти повторную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w:t>
      </w:r>
    </w:p>
    <w:p w:rsidR="00332E85" w:rsidRPr="00295B21" w:rsidRDefault="00332E85" w:rsidP="001450BD">
      <w:pPr>
        <w:tabs>
          <w:tab w:val="left" w:pos="945"/>
        </w:tabs>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В первый раз повторную промежуточную аттестацию ученик проходит у учителя, преподающего данный предмет в данном классе.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зам. директора – председатель комиссии, члены комиссии – учитель данного предмета и класса, учитель-предметник или учитель смежной дисциплины.</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3.27. </w:t>
      </w:r>
      <w:proofErr w:type="gramStart"/>
      <w:r w:rsidRPr="00295B21">
        <w:rPr>
          <w:rFonts w:ascii="Times New Roman" w:eastAsia="Times New Roman" w:hAnsi="Times New Roman" w:cs="Times New Roman"/>
          <w:sz w:val="24"/>
          <w:szCs w:val="24"/>
        </w:rPr>
        <w:t>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3.28.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332E85" w:rsidRPr="00295B21" w:rsidRDefault="00332E85" w:rsidP="001450BD">
      <w:pPr>
        <w:spacing w:after="0" w:line="240" w:lineRule="auto"/>
        <w:rPr>
          <w:rFonts w:ascii="Times New Roman" w:hAnsi="Times New Roman" w:cs="Times New Roman"/>
          <w:sz w:val="24"/>
          <w:szCs w:val="24"/>
        </w:rPr>
      </w:pPr>
    </w:p>
    <w:p w:rsidR="00332E85" w:rsidRPr="00295B21" w:rsidRDefault="00332E85" w:rsidP="001450BD">
      <w:pPr>
        <w:tabs>
          <w:tab w:val="left" w:pos="270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b/>
          <w:bCs/>
          <w:sz w:val="24"/>
          <w:szCs w:val="24"/>
        </w:rPr>
        <w:t>4. Итоговая оценка выпускника 4-х классов</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4.1.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295B21">
        <w:rPr>
          <w:rFonts w:ascii="Times New Roman" w:eastAsia="Times New Roman" w:hAnsi="Times New Roman" w:cs="Times New Roman"/>
          <w:sz w:val="24"/>
          <w:szCs w:val="24"/>
        </w:rPr>
        <w:t>межпредметной</w:t>
      </w:r>
      <w:proofErr w:type="spellEnd"/>
      <w:r w:rsidRPr="00295B21">
        <w:rPr>
          <w:rFonts w:ascii="Times New Roman" w:eastAsia="Times New Roman" w:hAnsi="Times New Roman" w:cs="Times New Roman"/>
          <w:sz w:val="24"/>
          <w:szCs w:val="24"/>
        </w:rPr>
        <w:t xml:space="preserve"> основе).</w:t>
      </w:r>
    </w:p>
    <w:p w:rsidR="00332E85" w:rsidRPr="00295B21" w:rsidRDefault="00332E85"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4.2.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295B21">
        <w:rPr>
          <w:rFonts w:ascii="Times New Roman" w:eastAsia="Times New Roman" w:hAnsi="Times New Roman" w:cs="Times New Roman"/>
          <w:sz w:val="24"/>
          <w:szCs w:val="24"/>
        </w:rPr>
        <w:t>метапредметными</w:t>
      </w:r>
      <w:proofErr w:type="spellEnd"/>
      <w:r w:rsidRPr="00295B21">
        <w:rPr>
          <w:rFonts w:ascii="Times New Roman" w:eastAsia="Times New Roman" w:hAnsi="Times New Roman" w:cs="Times New Roman"/>
          <w:sz w:val="24"/>
          <w:szCs w:val="24"/>
        </w:rPr>
        <w:t xml:space="preserve"> действиями.</w:t>
      </w:r>
    </w:p>
    <w:p w:rsidR="00332E85" w:rsidRPr="00295B21" w:rsidRDefault="00332E85"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4.3.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p w:rsidR="00332E85" w:rsidRPr="00295B21" w:rsidRDefault="00332E85" w:rsidP="001450BD">
      <w:pPr>
        <w:spacing w:after="0" w:line="240" w:lineRule="auto"/>
        <w:jc w:val="both"/>
        <w:rPr>
          <w:rFonts w:ascii="Times New Roman" w:eastAsia="Times New Roman" w:hAnsi="Times New Roman" w:cs="Times New Roman"/>
          <w:sz w:val="24"/>
          <w:szCs w:val="24"/>
        </w:rPr>
      </w:pPr>
    </w:p>
    <w:tbl>
      <w:tblPr>
        <w:tblStyle w:val="a5"/>
        <w:tblW w:w="9356" w:type="dxa"/>
        <w:tblInd w:w="108" w:type="dxa"/>
        <w:tblLook w:val="04A0" w:firstRow="1" w:lastRow="0" w:firstColumn="1" w:lastColumn="0" w:noHBand="0" w:noVBand="1"/>
      </w:tblPr>
      <w:tblGrid>
        <w:gridCol w:w="567"/>
        <w:gridCol w:w="4394"/>
        <w:gridCol w:w="4395"/>
      </w:tblGrid>
      <w:tr w:rsidR="00332E85" w:rsidRPr="00295B21" w:rsidTr="00332E85">
        <w:trPr>
          <w:trHeight w:val="843"/>
        </w:trPr>
        <w:tc>
          <w:tcPr>
            <w:tcW w:w="567" w:type="dxa"/>
          </w:tcPr>
          <w:p w:rsidR="00332E85" w:rsidRPr="00295B21" w:rsidRDefault="00332E85" w:rsidP="001450BD">
            <w:pPr>
              <w:jc w:val="both"/>
              <w:rPr>
                <w:rFonts w:eastAsia="Times New Roman"/>
                <w:sz w:val="24"/>
                <w:szCs w:val="24"/>
              </w:rPr>
            </w:pPr>
            <w:r w:rsidRPr="00295B21">
              <w:rPr>
                <w:rFonts w:eastAsia="Times New Roman"/>
                <w:sz w:val="24"/>
                <w:szCs w:val="24"/>
              </w:rPr>
              <w:t>1.</w:t>
            </w:r>
          </w:p>
        </w:tc>
        <w:tc>
          <w:tcPr>
            <w:tcW w:w="4394" w:type="dxa"/>
          </w:tcPr>
          <w:p w:rsidR="00332E85" w:rsidRPr="00295B21" w:rsidRDefault="00332E85" w:rsidP="001450BD">
            <w:pPr>
              <w:jc w:val="both"/>
              <w:rPr>
                <w:rFonts w:eastAsia="Times New Roman"/>
                <w:sz w:val="24"/>
                <w:szCs w:val="24"/>
              </w:rPr>
            </w:pPr>
            <w:r w:rsidRPr="00295B21">
              <w:rPr>
                <w:rFonts w:eastAsia="Times New Roman"/>
                <w:sz w:val="24"/>
                <w:szCs w:val="24"/>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4395" w:type="dxa"/>
          </w:tcPr>
          <w:p w:rsidR="00332E85" w:rsidRPr="00295B21" w:rsidRDefault="00332E85" w:rsidP="001450BD">
            <w:pPr>
              <w:jc w:val="both"/>
              <w:rPr>
                <w:rFonts w:eastAsia="Times New Roman"/>
                <w:sz w:val="24"/>
                <w:szCs w:val="24"/>
              </w:rPr>
            </w:pPr>
            <w:r w:rsidRPr="00295B21">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tc>
      </w:tr>
      <w:tr w:rsidR="00332E85" w:rsidRPr="00295B21" w:rsidTr="000D61E5">
        <w:trPr>
          <w:trHeight w:val="843"/>
        </w:trPr>
        <w:tc>
          <w:tcPr>
            <w:tcW w:w="567" w:type="dxa"/>
          </w:tcPr>
          <w:p w:rsidR="00332E85" w:rsidRPr="00295B21" w:rsidRDefault="00921C02" w:rsidP="001450BD">
            <w:pPr>
              <w:jc w:val="both"/>
              <w:rPr>
                <w:rFonts w:eastAsia="Times New Roman"/>
                <w:sz w:val="24"/>
                <w:szCs w:val="24"/>
              </w:rPr>
            </w:pPr>
            <w:r w:rsidRPr="00295B21">
              <w:rPr>
                <w:rFonts w:eastAsia="Times New Roman"/>
                <w:sz w:val="24"/>
                <w:szCs w:val="24"/>
              </w:rPr>
              <w:lastRenderedPageBreak/>
              <w:t>2.</w:t>
            </w:r>
          </w:p>
        </w:tc>
        <w:tc>
          <w:tcPr>
            <w:tcW w:w="4394" w:type="dxa"/>
          </w:tcPr>
          <w:p w:rsidR="00332E85" w:rsidRPr="00295B21" w:rsidRDefault="00921C02" w:rsidP="001450BD">
            <w:pPr>
              <w:rPr>
                <w:sz w:val="24"/>
                <w:szCs w:val="24"/>
              </w:rPr>
            </w:pPr>
            <w:r w:rsidRPr="00295B21">
              <w:rPr>
                <w:rFonts w:eastAsia="Times New Roman"/>
                <w:sz w:val="24"/>
                <w:szCs w:val="24"/>
              </w:rPr>
              <w:t>Выпускник овладел опорной системой знаний, необходимой для про</w:t>
            </w:r>
            <w:r w:rsidR="00332E85" w:rsidRPr="00295B21">
              <w:rPr>
                <w:rFonts w:eastAsia="Times New Roman"/>
                <w:sz w:val="24"/>
                <w:szCs w:val="24"/>
              </w:rPr>
              <w:t>до</w:t>
            </w:r>
            <w:r w:rsidRPr="00295B21">
              <w:rPr>
                <w:rFonts w:eastAsia="Times New Roman"/>
                <w:sz w:val="24"/>
                <w:szCs w:val="24"/>
              </w:rPr>
              <w:t>лжения  образования  на  следую</w:t>
            </w:r>
            <w:r w:rsidR="00332E85" w:rsidRPr="00295B21">
              <w:rPr>
                <w:rFonts w:eastAsia="Times New Roman"/>
                <w:sz w:val="24"/>
                <w:szCs w:val="24"/>
              </w:rPr>
              <w:t>щем  уровне  обучения,  на  уровне о</w:t>
            </w:r>
            <w:r w:rsidRPr="00295B21">
              <w:rPr>
                <w:rFonts w:eastAsia="Times New Roman"/>
                <w:sz w:val="24"/>
                <w:szCs w:val="24"/>
              </w:rPr>
              <w:t>сознанного произвольного овладе</w:t>
            </w:r>
            <w:r w:rsidR="00332E85" w:rsidRPr="00295B21">
              <w:rPr>
                <w:rFonts w:eastAsia="Times New Roman"/>
                <w:sz w:val="24"/>
                <w:szCs w:val="24"/>
              </w:rPr>
              <w:t>ния учебными действиями.</w:t>
            </w:r>
          </w:p>
        </w:tc>
        <w:tc>
          <w:tcPr>
            <w:tcW w:w="4395" w:type="dxa"/>
            <w:vAlign w:val="bottom"/>
          </w:tcPr>
          <w:p w:rsidR="00332E85" w:rsidRPr="00295B21" w:rsidRDefault="00332E85" w:rsidP="001450BD">
            <w:pPr>
              <w:rPr>
                <w:rFonts w:eastAsia="Times New Roman"/>
                <w:sz w:val="24"/>
                <w:szCs w:val="24"/>
              </w:rPr>
            </w:pPr>
            <w:proofErr w:type="gramStart"/>
            <w:r w:rsidRPr="00295B21">
              <w:rPr>
                <w:rFonts w:eastAsia="Times New Roman"/>
                <w:sz w:val="24"/>
                <w:szCs w:val="24"/>
              </w:rPr>
              <w:t>Такой</w:t>
            </w:r>
            <w:r w:rsidR="00921C02" w:rsidRPr="00295B21">
              <w:rPr>
                <w:rFonts w:eastAsia="Times New Roman"/>
                <w:sz w:val="24"/>
                <w:szCs w:val="24"/>
              </w:rPr>
              <w:t xml:space="preserve"> вывод делается, если в материа</w:t>
            </w:r>
            <w:r w:rsidRPr="00295B21">
              <w:rPr>
                <w:rFonts w:eastAsia="Times New Roman"/>
                <w:sz w:val="24"/>
                <w:szCs w:val="24"/>
              </w:rPr>
              <w:t>лах накопительной систе</w:t>
            </w:r>
            <w:r w:rsidR="00921C02" w:rsidRPr="00295B21">
              <w:rPr>
                <w:rFonts w:eastAsia="Times New Roman"/>
                <w:sz w:val="24"/>
                <w:szCs w:val="24"/>
              </w:rPr>
              <w:t>мы оценки за</w:t>
            </w:r>
            <w:r w:rsidRPr="00295B21">
              <w:rPr>
                <w:rFonts w:eastAsia="Times New Roman"/>
                <w:sz w:val="24"/>
                <w:szCs w:val="24"/>
              </w:rPr>
              <w:t>фиксировано достижение планируемых результатов по всем основным разделам учебной  программы,  причем  не  менее чем  по  половине  разделов  выставлена оцен</w:t>
            </w:r>
            <w:r w:rsidR="00921C02" w:rsidRPr="00295B21">
              <w:rPr>
                <w:rFonts w:eastAsia="Times New Roman"/>
                <w:sz w:val="24"/>
                <w:szCs w:val="24"/>
              </w:rPr>
              <w:t>ка «хорошо» или «отлично», а ре</w:t>
            </w:r>
            <w:r w:rsidRPr="00295B21">
              <w:rPr>
                <w:rFonts w:eastAsia="Times New Roman"/>
                <w:sz w:val="24"/>
                <w:szCs w:val="24"/>
              </w:rPr>
              <w:t>зультаты  выполнения  итоговых  работ свидетельствуют о правильном выполнении не менее 65% заданий базового уровня и  получении  не менее 50%  от</w:t>
            </w:r>
            <w:proofErr w:type="gramEnd"/>
          </w:p>
          <w:p w:rsidR="00332E85" w:rsidRPr="00295B21" w:rsidRDefault="00332E85" w:rsidP="001450BD">
            <w:pPr>
              <w:rPr>
                <w:sz w:val="24"/>
                <w:szCs w:val="24"/>
              </w:rPr>
            </w:pPr>
            <w:r w:rsidRPr="00295B21">
              <w:rPr>
                <w:rFonts w:eastAsia="Times New Roman"/>
                <w:sz w:val="24"/>
                <w:szCs w:val="24"/>
              </w:rPr>
              <w:t>макси</w:t>
            </w:r>
            <w:r w:rsidR="00921C02" w:rsidRPr="00295B21">
              <w:rPr>
                <w:rFonts w:eastAsia="Times New Roman"/>
                <w:sz w:val="24"/>
                <w:szCs w:val="24"/>
              </w:rPr>
              <w:t>мального балла за выполнение за</w:t>
            </w:r>
            <w:r w:rsidRPr="00295B21">
              <w:rPr>
                <w:rFonts w:eastAsia="Times New Roman"/>
                <w:sz w:val="24"/>
                <w:szCs w:val="24"/>
              </w:rPr>
              <w:t>даний повышенного уровня.</w:t>
            </w:r>
          </w:p>
        </w:tc>
      </w:tr>
      <w:tr w:rsidR="00332E85" w:rsidRPr="00295B21" w:rsidTr="000D61E5">
        <w:trPr>
          <w:trHeight w:val="2534"/>
        </w:trPr>
        <w:tc>
          <w:tcPr>
            <w:tcW w:w="567" w:type="dxa"/>
          </w:tcPr>
          <w:p w:rsidR="00332E85" w:rsidRPr="00295B21" w:rsidRDefault="00921C02" w:rsidP="001450BD">
            <w:pPr>
              <w:jc w:val="both"/>
              <w:rPr>
                <w:rFonts w:eastAsia="Times New Roman"/>
                <w:sz w:val="24"/>
                <w:szCs w:val="24"/>
              </w:rPr>
            </w:pPr>
            <w:r w:rsidRPr="00295B21">
              <w:rPr>
                <w:rFonts w:eastAsia="Times New Roman"/>
                <w:sz w:val="24"/>
                <w:szCs w:val="24"/>
              </w:rPr>
              <w:t>3.</w:t>
            </w:r>
          </w:p>
        </w:tc>
        <w:tc>
          <w:tcPr>
            <w:tcW w:w="4394" w:type="dxa"/>
          </w:tcPr>
          <w:p w:rsidR="00332E85" w:rsidRPr="00295B21" w:rsidRDefault="00921C02" w:rsidP="001450BD">
            <w:pPr>
              <w:rPr>
                <w:sz w:val="24"/>
                <w:szCs w:val="24"/>
              </w:rPr>
            </w:pPr>
            <w:r w:rsidRPr="00295B21">
              <w:rPr>
                <w:rFonts w:eastAsia="Times New Roman"/>
                <w:sz w:val="24"/>
                <w:szCs w:val="24"/>
              </w:rPr>
              <w:t>Выпускник не овладел опорной си</w:t>
            </w:r>
            <w:r w:rsidR="00332E85" w:rsidRPr="00295B21">
              <w:rPr>
                <w:rFonts w:eastAsia="Times New Roman"/>
                <w:sz w:val="24"/>
                <w:szCs w:val="24"/>
              </w:rPr>
              <w:t>стемой знаний и учебными действи</w:t>
            </w:r>
            <w:r w:rsidRPr="00295B21">
              <w:rPr>
                <w:rFonts w:eastAsia="Times New Roman"/>
                <w:sz w:val="24"/>
                <w:szCs w:val="24"/>
              </w:rPr>
              <w:t>ями, необходимыми для продолже</w:t>
            </w:r>
            <w:r w:rsidR="00332E85" w:rsidRPr="00295B21">
              <w:rPr>
                <w:rFonts w:eastAsia="Times New Roman"/>
                <w:sz w:val="24"/>
                <w:szCs w:val="24"/>
              </w:rPr>
              <w:t>ния   образования   на   следующем уровне обучения.</w:t>
            </w:r>
          </w:p>
        </w:tc>
        <w:tc>
          <w:tcPr>
            <w:tcW w:w="4395" w:type="dxa"/>
            <w:vAlign w:val="bottom"/>
          </w:tcPr>
          <w:p w:rsidR="00332E85" w:rsidRPr="00295B21" w:rsidRDefault="00332E85" w:rsidP="001450BD">
            <w:pPr>
              <w:rPr>
                <w:rFonts w:eastAsia="Times New Roman"/>
                <w:sz w:val="24"/>
                <w:szCs w:val="24"/>
              </w:rPr>
            </w:pPr>
            <w:r w:rsidRPr="00295B21">
              <w:rPr>
                <w:rFonts w:eastAsia="Times New Roman"/>
                <w:sz w:val="24"/>
                <w:szCs w:val="24"/>
              </w:rPr>
              <w:t>Такой</w:t>
            </w:r>
            <w:r w:rsidR="00921C02" w:rsidRPr="00295B21">
              <w:rPr>
                <w:rFonts w:eastAsia="Times New Roman"/>
                <w:sz w:val="24"/>
                <w:szCs w:val="24"/>
              </w:rPr>
              <w:t xml:space="preserve"> вывод делается, если в материа</w:t>
            </w:r>
            <w:r w:rsidRPr="00295B21">
              <w:rPr>
                <w:rFonts w:eastAsia="Times New Roman"/>
                <w:sz w:val="24"/>
                <w:szCs w:val="24"/>
              </w:rPr>
              <w:t>лах накопительной системы оценки не зафи</w:t>
            </w:r>
            <w:r w:rsidR="00921C02" w:rsidRPr="00295B21">
              <w:rPr>
                <w:rFonts w:eastAsia="Times New Roman"/>
                <w:sz w:val="24"/>
                <w:szCs w:val="24"/>
              </w:rPr>
              <w:t>ксировано  достижение  планируе</w:t>
            </w:r>
            <w:r w:rsidRPr="00295B21">
              <w:rPr>
                <w:rFonts w:eastAsia="Times New Roman"/>
                <w:sz w:val="24"/>
                <w:szCs w:val="24"/>
              </w:rPr>
              <w:t xml:space="preserve">мых результатов по всем основным раз делам учебной программы, а результаты выполнения итоговых работ свидетельствуют  о  правильном  выполнении </w:t>
            </w:r>
            <w:r w:rsidR="00921C02" w:rsidRPr="00295B21">
              <w:rPr>
                <w:rFonts w:eastAsia="Times New Roman"/>
                <w:sz w:val="24"/>
                <w:szCs w:val="24"/>
              </w:rPr>
              <w:t xml:space="preserve">- </w:t>
            </w:r>
            <w:r w:rsidRPr="00295B21">
              <w:rPr>
                <w:rFonts w:eastAsia="Times New Roman"/>
                <w:sz w:val="24"/>
                <w:szCs w:val="24"/>
              </w:rPr>
              <w:t>менее 50% заданий базового уровня.</w:t>
            </w:r>
          </w:p>
          <w:p w:rsidR="00332E85" w:rsidRPr="00295B21" w:rsidRDefault="00332E85" w:rsidP="001450BD">
            <w:pPr>
              <w:rPr>
                <w:sz w:val="24"/>
                <w:szCs w:val="24"/>
              </w:rPr>
            </w:pPr>
          </w:p>
        </w:tc>
      </w:tr>
    </w:tbl>
    <w:p w:rsidR="00332E85" w:rsidRPr="00295B21" w:rsidRDefault="00332E85" w:rsidP="001450BD">
      <w:pPr>
        <w:spacing w:after="0" w:line="240" w:lineRule="auto"/>
        <w:jc w:val="both"/>
        <w:rPr>
          <w:rFonts w:ascii="Times New Roman" w:eastAsia="Times New Roman" w:hAnsi="Times New Roman" w:cs="Times New Roman"/>
          <w:sz w:val="24"/>
          <w:szCs w:val="24"/>
        </w:rPr>
      </w:pPr>
    </w:p>
    <w:p w:rsidR="00332E85" w:rsidRPr="00295B21" w:rsidRDefault="00332E85" w:rsidP="001450BD">
      <w:pPr>
        <w:tabs>
          <w:tab w:val="left" w:pos="0"/>
          <w:tab w:val="left" w:pos="987"/>
        </w:tabs>
        <w:spacing w:after="0" w:line="240" w:lineRule="auto"/>
        <w:rPr>
          <w:rFonts w:ascii="Times New Roman" w:eastAsia="Times New Roman" w:hAnsi="Times New Roman" w:cs="Times New Roman"/>
          <w:sz w:val="24"/>
          <w:szCs w:val="24"/>
        </w:rPr>
      </w:pPr>
    </w:p>
    <w:p w:rsidR="00921C02" w:rsidRPr="00295B21" w:rsidRDefault="00921C02"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4.4.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4.5.</w:t>
      </w:r>
      <w:r w:rsidR="000D61E5">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Порядок перевода обучающегося на уровень основного общего образования:</w:t>
      </w:r>
    </w:p>
    <w:p w:rsidR="00921C02" w:rsidRPr="00295B21" w:rsidRDefault="000D61E5" w:rsidP="001450B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4.5.1. Р</w:t>
      </w:r>
      <w:r w:rsidR="00921C02" w:rsidRPr="00295B21">
        <w:rPr>
          <w:rFonts w:ascii="Times New Roman" w:eastAsia="Times New Roman" w:hAnsi="Times New Roman" w:cs="Times New Roman"/>
          <w:sz w:val="24"/>
          <w:szCs w:val="24"/>
        </w:rPr>
        <w:t>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rsidR="00921C02" w:rsidRPr="00295B21" w:rsidRDefault="00921C02" w:rsidP="001450BD">
      <w:pPr>
        <w:tabs>
          <w:tab w:val="left" w:pos="98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отмечаются образовательные достижения и положительные качества выпускника;</w:t>
      </w:r>
    </w:p>
    <w:p w:rsidR="00921C02" w:rsidRPr="00295B21" w:rsidRDefault="00921C02" w:rsidP="001450BD">
      <w:pPr>
        <w:tabs>
          <w:tab w:val="left" w:pos="976"/>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определяются приоритетные задачи и направления личностного развития с учетом, как достижений, так и психологических проблем развития ребѐнка;</w:t>
      </w:r>
    </w:p>
    <w:p w:rsidR="00921C02" w:rsidRPr="00295B21" w:rsidRDefault="00921C02" w:rsidP="001450BD">
      <w:pPr>
        <w:tabs>
          <w:tab w:val="left" w:pos="976"/>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даются психолого-педагогические рекомендации, призванные обеспечить успешную реализацию намеченных задач на следующем уровне обучения.</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4.5.2.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4.5.3.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52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b/>
          <w:bCs/>
          <w:sz w:val="24"/>
          <w:szCs w:val="24"/>
        </w:rPr>
        <w:t>5. Особенности текущего контроля успеваемости и промежуточной аттестации учащихся в отдельных случаях</w:t>
      </w:r>
    </w:p>
    <w:p w:rsidR="000D61E5" w:rsidRDefault="00921C02"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5.1. По решению педагогического совета Школы промежуточная аттестация может проводиться в форме выставления годовой оценки с учѐтом четвертных (полугодовых) оценок для следующей категории учащихся:</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lastRenderedPageBreak/>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295B21">
        <w:rPr>
          <w:rFonts w:ascii="Times New Roman" w:eastAsia="Times New Roman" w:hAnsi="Times New Roman" w:cs="Times New Roman"/>
          <w:sz w:val="24"/>
          <w:szCs w:val="24"/>
        </w:rPr>
        <w:t>сборы</w:t>
      </w:r>
      <w:proofErr w:type="gramEnd"/>
      <w:r w:rsidRPr="00295B21">
        <w:rPr>
          <w:rFonts w:ascii="Times New Roman" w:eastAsia="Times New Roman" w:hAnsi="Times New Roman" w:cs="Times New Roman"/>
          <w:sz w:val="24"/>
          <w:szCs w:val="24"/>
        </w:rPr>
        <w:t xml:space="preserve"> и иные подобные мероприятия (при наличии подтверждающих документов);</w:t>
      </w:r>
    </w:p>
    <w:p w:rsidR="00921C02" w:rsidRPr="00295B21" w:rsidRDefault="00921C02" w:rsidP="001450BD">
      <w:pPr>
        <w:tabs>
          <w:tab w:val="left" w:pos="976"/>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победители и призеры школьного, муниципального, регионального, республиканского и заключительного этапов Всероссийской олимпиады школьников и конкурсов;</w:t>
      </w:r>
    </w:p>
    <w:p w:rsidR="00921C02" w:rsidRPr="00295B21" w:rsidRDefault="00921C02" w:rsidP="001450BD">
      <w:pPr>
        <w:tabs>
          <w:tab w:val="left" w:pos="98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отъезжающих на постоянное место жительства за рубеж;</w:t>
      </w:r>
    </w:p>
    <w:p w:rsidR="00921C02" w:rsidRPr="00295B21" w:rsidRDefault="00921C02" w:rsidP="001450BD">
      <w:pPr>
        <w:tabs>
          <w:tab w:val="left" w:pos="976"/>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обучающиеся, заболевшие в период промежуточной аттестации, на основании справки из медицинского учреждения;</w:t>
      </w:r>
    </w:p>
    <w:p w:rsidR="00921C02" w:rsidRPr="00295B21" w:rsidRDefault="00921C02" w:rsidP="001450BD">
      <w:pPr>
        <w:tabs>
          <w:tab w:val="left" w:pos="96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по состоянию здоровья на основании заключения лечебного учреждения;</w:t>
      </w:r>
    </w:p>
    <w:p w:rsidR="00921C02" w:rsidRPr="00295B21" w:rsidRDefault="00921C02" w:rsidP="001450BD">
      <w:pPr>
        <w:tabs>
          <w:tab w:val="left" w:pos="956"/>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в связи с пребыванием в оздоровительных образовательных учреждениях санаторного типа для детей, нуждающихся в длительном лечении (при наличии подтверждающих документов);</w:t>
      </w:r>
    </w:p>
    <w:p w:rsidR="00921C02" w:rsidRPr="00295B21" w:rsidRDefault="00921C02" w:rsidP="001450BD">
      <w:pPr>
        <w:tabs>
          <w:tab w:val="left" w:pos="96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обучающиеся, имеющие отличные оценки по всем предметам учебного плана;</w:t>
      </w:r>
    </w:p>
    <w:p w:rsidR="00921C02" w:rsidRPr="00295B21" w:rsidRDefault="00921C02" w:rsidP="001450BD">
      <w:pPr>
        <w:tabs>
          <w:tab w:val="left" w:pos="96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w:t>
      </w:r>
      <w:proofErr w:type="gramStart"/>
      <w:r w:rsidRPr="00295B21">
        <w:rPr>
          <w:rFonts w:ascii="Times New Roman" w:eastAsia="Times New Roman" w:hAnsi="Times New Roman" w:cs="Times New Roman"/>
          <w:sz w:val="24"/>
          <w:szCs w:val="24"/>
        </w:rPr>
        <w:t>попавшие</w:t>
      </w:r>
      <w:proofErr w:type="gramEnd"/>
      <w:r w:rsidRPr="00295B21">
        <w:rPr>
          <w:rFonts w:ascii="Times New Roman" w:eastAsia="Times New Roman" w:hAnsi="Times New Roman" w:cs="Times New Roman"/>
          <w:sz w:val="24"/>
          <w:szCs w:val="24"/>
        </w:rPr>
        <w:t xml:space="preserve"> в трудную жизненную ситуацию.</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5.2. При зачислении учащегося в Школу, в случае отсутствия личного дела ученика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5.3. При поступлении учащихся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5.4.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ученик сдает промежуточную аттестацию по данным предметам.</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5.5.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921C02" w:rsidRPr="00295B21" w:rsidRDefault="00921C02" w:rsidP="001450BD">
      <w:pPr>
        <w:tabs>
          <w:tab w:val="left" w:pos="680"/>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5.6.</w:t>
      </w:r>
      <w:r w:rsidRPr="00295B21">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Для учащихся, обучающихся по индивидуальным учебным планам на дому:</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5.6.1. Текущий контроль успеваемости и промежуточная аттестация обучающихся на дому проводится в соответствии с настоящим Положением в части, не противоречащей Положению о порядке обучения детей-инвалидов, детей с ограниченными возможностями здоровья, детей, нуждающихся в длительном лечении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5.6.2. Выставление оценок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 Годовая оценка обучающемуся на дому учащемуся выставляется как среднее арифметическое оценок за четверти (полугодия), при этом округляется до целого значения по математическим правилам.</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5.7. Особенности промежуточной аттестации экстернов, обучающихся в семейной форме или форме самообразования:</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5.7.1. Лица, осваивающие программы общего образования в форме семейного образования или самообразования, вправе пройти промежуточную и государственную итоговую аттестацию в школе (далее - экстерны).</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w:t>
      </w:r>
      <w:r w:rsidR="00A854C7">
        <w:rPr>
          <w:rFonts w:ascii="Times New Roman" w:eastAsia="Times New Roman" w:hAnsi="Times New Roman" w:cs="Times New Roman"/>
          <w:sz w:val="24"/>
          <w:szCs w:val="24"/>
        </w:rPr>
        <w:t xml:space="preserve">.7.3. </w:t>
      </w:r>
      <w:r w:rsidRPr="00295B21">
        <w:rPr>
          <w:rFonts w:ascii="Times New Roman" w:eastAsia="Times New Roman" w:hAnsi="Times New Roman" w:cs="Times New Roman"/>
          <w:sz w:val="24"/>
          <w:szCs w:val="24"/>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5.7.4. В заявлении родителями (законными представителями) экстернов указываются следующие сведения (Приложение 1, 2):</w:t>
      </w: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а) фамилия, имя, отчество (последнее - при наличии) ребенка; </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б) дата рождения ребенка;</w:t>
      </w:r>
    </w:p>
    <w:p w:rsidR="00921C02" w:rsidRPr="00295B21" w:rsidRDefault="00921C02" w:rsidP="001450BD">
      <w:pPr>
        <w:spacing w:after="0" w:line="240" w:lineRule="auto"/>
        <w:rPr>
          <w:rFonts w:ascii="Times New Roman" w:hAnsi="Times New Roman" w:cs="Times New Roman"/>
          <w:sz w:val="24"/>
          <w:szCs w:val="24"/>
        </w:rPr>
      </w:pPr>
      <w:proofErr w:type="gramStart"/>
      <w:r w:rsidRPr="00295B21">
        <w:rPr>
          <w:rFonts w:ascii="Times New Roman" w:eastAsia="Times New Roman" w:hAnsi="Times New Roman" w:cs="Times New Roman"/>
          <w:sz w:val="24"/>
          <w:szCs w:val="24"/>
        </w:rPr>
        <w:t>в) фамилия, имя, отчество (последнее - при наличии) родителей (законных представителей) ребенка;</w:t>
      </w:r>
      <w:proofErr w:type="gramEnd"/>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г) адрес места жительства ребенка, его родителей (законных представителей);</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lastRenderedPageBreak/>
        <w:t>д) контактные телефоны родителей (законных представителей) ребенка;</w:t>
      </w: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е) год обучения (класс), за который экстерн будет проходить промежуточную и (или) государственную итоговую аттестацию.</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5.7.5.</w:t>
      </w:r>
      <w:r w:rsidRPr="00295B21">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В заявлении экстерна указываются следующие сведения (Приложение 3, 4):</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а) фамилия, имя, отчество (последнее - при наличии) экстерна;</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б) дата и место рождения экстерна;</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в) адрес места жительства экстерна;</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г) контактные телефоны экстерна и родителей (законных представителей) экстерна;</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 год обучения (класс), за который экстерн будет проходить промежуточную и (или) государственную итоговую аттестацию.</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921C02" w:rsidRPr="00295B21" w:rsidRDefault="00921C02" w:rsidP="001450BD">
      <w:pPr>
        <w:tabs>
          <w:tab w:val="left" w:pos="84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оригинал свидетельства о рождении ребенка или паспорта;</w:t>
      </w:r>
    </w:p>
    <w:p w:rsidR="00921C02" w:rsidRPr="00295B21" w:rsidRDefault="00921C02" w:rsidP="001450BD">
      <w:pPr>
        <w:tabs>
          <w:tab w:val="left" w:pos="858"/>
        </w:tabs>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921C02" w:rsidRPr="00295B21" w:rsidRDefault="00921C02" w:rsidP="001450BD">
      <w:pPr>
        <w:tabs>
          <w:tab w:val="left" w:pos="865"/>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личное дело экстерна (или иные документы, подтверждающие прохождение экстерном промежуточной аттестации за предыдущий период);</w:t>
      </w:r>
    </w:p>
    <w:p w:rsidR="00921C02" w:rsidRPr="00295B21" w:rsidRDefault="00921C02" w:rsidP="001450BD">
      <w:pPr>
        <w:tabs>
          <w:tab w:val="left" w:pos="856"/>
        </w:tabs>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5.7.7.  Прием заявлений для прохождения промежуточной аттестации в 1-8,10 классах</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осуществляется до 15 апреля текущего года (Приложение 2, 4).</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Прием заявлений для прохождения промежуточной и государственной итоговой аттестации осуществляется (Приложение 2, 3, 4, 5):</w:t>
      </w:r>
    </w:p>
    <w:p w:rsidR="00921C02" w:rsidRPr="00295B21" w:rsidRDefault="00921C02" w:rsidP="001450BD">
      <w:pPr>
        <w:tabs>
          <w:tab w:val="left" w:pos="84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за уровень среднего общего образования до 1 февраля текущего года</w:t>
      </w:r>
    </w:p>
    <w:p w:rsidR="00921C02" w:rsidRPr="00295B21" w:rsidRDefault="00921C02" w:rsidP="001450BD">
      <w:pPr>
        <w:tabs>
          <w:tab w:val="left" w:pos="847"/>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за уровень основного общего образования до 1 марта текущего года.</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5.7.8. Школа обязана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школы. Факт ознакомления с документами фиксируется в заявлении о приеме и заверяется личной подписью.</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5.7.9. 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5.7.10.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итоговой контрольной работы или других форм контроля, согласно учебному плану по всем предметам учебного плана.</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5.7.11.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w:t>
      </w:r>
    </w:p>
    <w:p w:rsidR="00921C02" w:rsidRPr="00A854C7" w:rsidRDefault="00921C02" w:rsidP="001450BD">
      <w:pPr>
        <w:numPr>
          <w:ilvl w:val="0"/>
          <w:numId w:val="10"/>
        </w:numPr>
        <w:tabs>
          <w:tab w:val="left" w:pos="259"/>
        </w:tabs>
        <w:spacing w:after="0" w:line="240" w:lineRule="auto"/>
        <w:jc w:val="both"/>
        <w:rPr>
          <w:rFonts w:ascii="Times New Roman" w:eastAsia="Times New Roman" w:hAnsi="Times New Roman" w:cs="Times New Roman"/>
          <w:sz w:val="24"/>
          <w:szCs w:val="24"/>
        </w:rPr>
      </w:pPr>
      <w:r w:rsidRPr="00A854C7">
        <w:rPr>
          <w:rFonts w:ascii="Times New Roman" w:eastAsia="Times New Roman" w:hAnsi="Times New Roman" w:cs="Times New Roman"/>
          <w:sz w:val="24"/>
          <w:szCs w:val="24"/>
        </w:rPr>
        <w:t>Школе, и (или) их родители (законные представители)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5.7.12. Промежуточная аттестация экстернов проводится в сроки и </w:t>
      </w:r>
      <w:proofErr w:type="gramStart"/>
      <w:r w:rsidRPr="00295B21">
        <w:rPr>
          <w:rFonts w:ascii="Times New Roman" w:eastAsia="Times New Roman" w:hAnsi="Times New Roman" w:cs="Times New Roman"/>
          <w:sz w:val="24"/>
          <w:szCs w:val="24"/>
        </w:rPr>
        <w:t>порядке</w:t>
      </w:r>
      <w:proofErr w:type="gramEnd"/>
      <w:r w:rsidRPr="00295B21">
        <w:rPr>
          <w:rFonts w:ascii="Times New Roman" w:eastAsia="Times New Roman" w:hAnsi="Times New Roman" w:cs="Times New Roman"/>
          <w:sz w:val="24"/>
          <w:szCs w:val="24"/>
        </w:rPr>
        <w:t>, установленными настоящим Положением.</w:t>
      </w:r>
    </w:p>
    <w:p w:rsidR="00921C02" w:rsidRPr="00295B21" w:rsidRDefault="00921C02"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5.7.13.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lastRenderedPageBreak/>
        <w:t xml:space="preserve">      5.7.14. В случае приема лиц, осваивающих образовательные программы начального общего образования и основного общего образования в форме семейного обучения для прохождения промежуточной аттестации, промежуточная аттестация по предметам проводится только за тот класс обучения, который указан в заявлении родителей для прохождения промежуточной аттестации в Школе.</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5.7.15. 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5.7.16. Школа зачисляет экстерна на период проведения промежуточной аттестации и (или) государственной итоговой аттестации приказом школы в течение 3 рабочих дней после приема документов.</w:t>
      </w:r>
    </w:p>
    <w:p w:rsidR="00921C02" w:rsidRPr="00295B21" w:rsidRDefault="00921C02" w:rsidP="001450BD">
      <w:pPr>
        <w:spacing w:after="0" w:line="240" w:lineRule="auto"/>
        <w:jc w:val="both"/>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5.7.17. По окончанию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 с последующим решением, или документа установленного образца по итогам государственной итоговой аттестации (Приложение 6).</w:t>
      </w:r>
    </w:p>
    <w:p w:rsidR="00921C02" w:rsidRPr="00295B21" w:rsidRDefault="00921C02" w:rsidP="001450BD">
      <w:pPr>
        <w:spacing w:after="0" w:line="240" w:lineRule="auto"/>
        <w:jc w:val="both"/>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      5.7.18.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w:t>
      </w:r>
    </w:p>
    <w:p w:rsidR="00921C02" w:rsidRPr="00295B21" w:rsidRDefault="00921C02" w:rsidP="001450BD">
      <w:pPr>
        <w:spacing w:after="0" w:line="240" w:lineRule="auto"/>
        <w:jc w:val="both"/>
        <w:rPr>
          <w:rFonts w:ascii="Times New Roman" w:eastAsia="Times New Roman" w:hAnsi="Times New Roman" w:cs="Times New Roman"/>
          <w:sz w:val="24"/>
          <w:szCs w:val="24"/>
        </w:rPr>
      </w:pPr>
    </w:p>
    <w:p w:rsidR="00921C02" w:rsidRPr="00295B21" w:rsidRDefault="00921C02" w:rsidP="001450BD">
      <w:pPr>
        <w:spacing w:after="0" w:line="240" w:lineRule="auto"/>
        <w:jc w:val="both"/>
        <w:rPr>
          <w:rFonts w:ascii="Times New Roman" w:eastAsia="Times New Roman" w:hAnsi="Times New Roman" w:cs="Times New Roman"/>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A854C7" w:rsidRPr="00A854C7" w:rsidRDefault="00A854C7" w:rsidP="001450BD">
      <w:pPr>
        <w:spacing w:after="0" w:line="240" w:lineRule="auto"/>
        <w:jc w:val="right"/>
        <w:rPr>
          <w:rFonts w:ascii="Times New Roman" w:eastAsia="Times New Roman" w:hAnsi="Times New Roman" w:cs="Times New Roman"/>
          <w:b/>
          <w:bCs/>
          <w:i/>
          <w:sz w:val="24"/>
          <w:szCs w:val="24"/>
        </w:rPr>
      </w:pPr>
      <w:r w:rsidRPr="00A854C7">
        <w:rPr>
          <w:rFonts w:ascii="Times New Roman" w:eastAsia="Times New Roman" w:hAnsi="Times New Roman" w:cs="Times New Roman"/>
          <w:b/>
          <w:bCs/>
          <w:i/>
          <w:sz w:val="24"/>
          <w:szCs w:val="24"/>
        </w:rPr>
        <w:lastRenderedPageBreak/>
        <w:t>Приложение 1</w:t>
      </w:r>
    </w:p>
    <w:p w:rsidR="00A854C7" w:rsidRDefault="00A854C7" w:rsidP="001450BD">
      <w:pPr>
        <w:spacing w:after="0" w:line="240" w:lineRule="auto"/>
        <w:jc w:val="right"/>
        <w:rPr>
          <w:rFonts w:ascii="Times New Roman" w:eastAsia="Times New Roman" w:hAnsi="Times New Roman" w:cs="Times New Roman"/>
          <w:b/>
          <w:bCs/>
          <w:sz w:val="24"/>
          <w:szCs w:val="24"/>
        </w:rPr>
      </w:pPr>
    </w:p>
    <w:p w:rsidR="00295B21" w:rsidRDefault="00921C02" w:rsidP="001450BD">
      <w:pPr>
        <w:spacing w:after="0" w:line="240" w:lineRule="auto"/>
        <w:jc w:val="center"/>
        <w:rPr>
          <w:rFonts w:ascii="Times New Roman" w:eastAsia="Times New Roman" w:hAnsi="Times New Roman" w:cs="Times New Roman"/>
          <w:b/>
          <w:bCs/>
          <w:sz w:val="24"/>
          <w:szCs w:val="24"/>
        </w:rPr>
      </w:pPr>
      <w:r w:rsidRPr="00295B21">
        <w:rPr>
          <w:rFonts w:ascii="Times New Roman" w:eastAsia="Times New Roman" w:hAnsi="Times New Roman" w:cs="Times New Roman"/>
          <w:b/>
          <w:bCs/>
          <w:sz w:val="24"/>
          <w:szCs w:val="24"/>
        </w:rPr>
        <w:t>Заявление на зачисление в МБОУ «</w:t>
      </w:r>
      <w:proofErr w:type="spellStart"/>
      <w:r w:rsidRPr="00295B21">
        <w:rPr>
          <w:rFonts w:ascii="Times New Roman" w:eastAsia="Times New Roman" w:hAnsi="Times New Roman" w:cs="Times New Roman"/>
          <w:b/>
          <w:bCs/>
          <w:sz w:val="24"/>
          <w:szCs w:val="24"/>
        </w:rPr>
        <w:t>Петровскозаводская</w:t>
      </w:r>
      <w:proofErr w:type="spellEnd"/>
      <w:r w:rsidRPr="00295B21">
        <w:rPr>
          <w:rFonts w:ascii="Times New Roman" w:eastAsia="Times New Roman" w:hAnsi="Times New Roman" w:cs="Times New Roman"/>
          <w:b/>
          <w:bCs/>
          <w:sz w:val="24"/>
          <w:szCs w:val="24"/>
        </w:rPr>
        <w:t xml:space="preserve"> СОШ» </w:t>
      </w: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b/>
          <w:bCs/>
          <w:sz w:val="24"/>
          <w:szCs w:val="24"/>
        </w:rPr>
        <w:t>обучающегося 10-11 класса</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CA463F" w:rsidRDefault="00921C02" w:rsidP="00CA463F">
      <w:pPr>
        <w:spacing w:after="0" w:line="240" w:lineRule="auto"/>
        <w:jc w:val="right"/>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Директору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w:t>
      </w:r>
    </w:p>
    <w:p w:rsidR="00921C02" w:rsidRPr="00295B21" w:rsidRDefault="00CA463F" w:rsidP="00CA463F">
      <w:pPr>
        <w:spacing w:after="0" w:line="240" w:lineRule="auto"/>
        <w:jc w:val="right"/>
        <w:rPr>
          <w:rFonts w:ascii="Times New Roman" w:hAnsi="Times New Roman" w:cs="Times New Roman"/>
          <w:sz w:val="24"/>
          <w:szCs w:val="24"/>
        </w:rPr>
      </w:pPr>
      <w:r>
        <w:rPr>
          <w:rFonts w:ascii="Times New Roman" w:eastAsia="Times New Roman" w:hAnsi="Times New Roman" w:cs="Times New Roman"/>
          <w:sz w:val="24"/>
          <w:szCs w:val="24"/>
        </w:rPr>
        <w:t>__________________________________________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от _____________________________</w:t>
      </w:r>
      <w:r w:rsidR="00A854C7">
        <w:rPr>
          <w:rFonts w:ascii="Times New Roman" w:eastAsia="Times New Roman" w:hAnsi="Times New Roman" w:cs="Times New Roman"/>
          <w:sz w:val="24"/>
          <w:szCs w:val="24"/>
        </w:rPr>
        <w:t>______</w:t>
      </w:r>
      <w:r w:rsidRPr="00295B21">
        <w:rPr>
          <w:rFonts w:ascii="Times New Roman" w:eastAsia="Times New Roman" w:hAnsi="Times New Roman" w:cs="Times New Roman"/>
          <w:sz w:val="24"/>
          <w:szCs w:val="24"/>
        </w:rPr>
        <w:t>_____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(фамилия, имя, отчество полностью)</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Место регистрации (адрес) ___________</w:t>
      </w:r>
      <w:r w:rsidR="00A854C7">
        <w:rPr>
          <w:rFonts w:ascii="Times New Roman" w:eastAsia="Times New Roman" w:hAnsi="Times New Roman" w:cs="Times New Roman"/>
          <w:sz w:val="24"/>
          <w:szCs w:val="24"/>
        </w:rPr>
        <w:t>_______</w:t>
      </w:r>
      <w:r w:rsidRPr="00295B21">
        <w:rPr>
          <w:rFonts w:ascii="Times New Roman" w:eastAsia="Times New Roman" w:hAnsi="Times New Roman" w:cs="Times New Roman"/>
          <w:sz w:val="24"/>
          <w:szCs w:val="24"/>
        </w:rPr>
        <w:t>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________________________________</w:t>
      </w:r>
      <w:r w:rsidR="00A854C7">
        <w:rPr>
          <w:rFonts w:ascii="Times New Roman" w:eastAsia="Times New Roman" w:hAnsi="Times New Roman" w:cs="Times New Roman"/>
          <w:sz w:val="24"/>
          <w:szCs w:val="24"/>
        </w:rPr>
        <w:t>______</w:t>
      </w:r>
      <w:r w:rsidRPr="00295B21">
        <w:rPr>
          <w:rFonts w:ascii="Times New Roman" w:eastAsia="Times New Roman" w:hAnsi="Times New Roman" w:cs="Times New Roman"/>
          <w:sz w:val="24"/>
          <w:szCs w:val="24"/>
        </w:rPr>
        <w:t>____</w:t>
      </w:r>
    </w:p>
    <w:p w:rsidR="00921C02" w:rsidRPr="00295B21" w:rsidRDefault="00921C02" w:rsidP="00CA463F">
      <w:pPr>
        <w:spacing w:after="0" w:line="240" w:lineRule="auto"/>
        <w:jc w:val="right"/>
        <w:rPr>
          <w:rFonts w:ascii="Times New Roman" w:hAnsi="Times New Roman" w:cs="Times New Roman"/>
          <w:sz w:val="24"/>
          <w:szCs w:val="24"/>
        </w:rPr>
      </w:pP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телефон ____________________________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CA463F">
      <w:pPr>
        <w:spacing w:after="0" w:line="240" w:lineRule="auto"/>
        <w:jc w:val="center"/>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Заявление.</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Прошу принять меня ______________________________________________________ в 10 класс.</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Дата рождения: ___________________________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Место рождения: __________________________________________________________________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Номер и серия свидетельства о рождении обучающегося (паспорт):</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__________________________________________________________________________________ Фактическое место жительства обучающегося:</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__________________________________________________________________________________ </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Дата: 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104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С лицензией на осуществление образовательной деятельности, свидетельством</w:t>
      </w:r>
    </w:p>
    <w:p w:rsidR="00921C02" w:rsidRPr="00295B21" w:rsidRDefault="00921C02" w:rsidP="001450BD">
      <w:pPr>
        <w:tabs>
          <w:tab w:val="left" w:pos="307"/>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о государственной аккредитации, Уставом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 образовательными программами, с локальными нормативными актами ознакомле</w:t>
      </w:r>
      <w:proofErr w:type="gramStart"/>
      <w:r w:rsidRPr="00295B21">
        <w:rPr>
          <w:rFonts w:ascii="Times New Roman" w:eastAsia="Times New Roman" w:hAnsi="Times New Roman" w:cs="Times New Roman"/>
          <w:sz w:val="24"/>
          <w:szCs w:val="24"/>
        </w:rPr>
        <w:t>н(</w:t>
      </w:r>
      <w:proofErr w:type="gramEnd"/>
      <w:r w:rsidRPr="00295B21">
        <w:rPr>
          <w:rFonts w:ascii="Times New Roman" w:eastAsia="Times New Roman" w:hAnsi="Times New Roman" w:cs="Times New Roman"/>
          <w:sz w:val="24"/>
          <w:szCs w:val="24"/>
        </w:rPr>
        <w:t>а).</w:t>
      </w:r>
      <w:r w:rsidRPr="00295B21">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Согласе</w:t>
      </w:r>
      <w:proofErr w:type="gramStart"/>
      <w:r w:rsidRPr="00295B21">
        <w:rPr>
          <w:rFonts w:ascii="Times New Roman" w:eastAsia="Times New Roman" w:hAnsi="Times New Roman" w:cs="Times New Roman"/>
          <w:sz w:val="24"/>
          <w:szCs w:val="24"/>
        </w:rPr>
        <w:t>н(</w:t>
      </w:r>
      <w:proofErr w:type="gramEnd"/>
      <w:r w:rsidRPr="00295B21">
        <w:rPr>
          <w:rFonts w:ascii="Times New Roman" w:eastAsia="Times New Roman" w:hAnsi="Times New Roman" w:cs="Times New Roman"/>
          <w:sz w:val="24"/>
          <w:szCs w:val="24"/>
        </w:rPr>
        <w:t>на) на обработку своих персональных данных.</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Дата: 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Согласовано:</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Ф.И.О. родителей (законных представителей)</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Дата: 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right"/>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sectPr w:rsidR="00921C02" w:rsidRPr="00295B21" w:rsidSect="001450BD">
          <w:pgSz w:w="11920" w:h="16841"/>
          <w:pgMar w:top="709" w:right="1005" w:bottom="431" w:left="993" w:header="0" w:footer="0" w:gutter="0"/>
          <w:cols w:space="720" w:equalWidth="0">
            <w:col w:w="9922"/>
          </w:cols>
        </w:sectPr>
      </w:pPr>
    </w:p>
    <w:p w:rsidR="00921C02" w:rsidRPr="00A854C7" w:rsidRDefault="00921C02" w:rsidP="001450BD">
      <w:pPr>
        <w:spacing w:after="0" w:line="240" w:lineRule="auto"/>
        <w:jc w:val="right"/>
        <w:rPr>
          <w:rFonts w:ascii="Times New Roman" w:hAnsi="Times New Roman" w:cs="Times New Roman"/>
          <w:b/>
          <w:i/>
          <w:sz w:val="24"/>
          <w:szCs w:val="24"/>
        </w:rPr>
      </w:pPr>
      <w:r w:rsidRPr="00A854C7">
        <w:rPr>
          <w:rFonts w:ascii="Times New Roman" w:eastAsia="Times New Roman" w:hAnsi="Times New Roman" w:cs="Times New Roman"/>
          <w:b/>
          <w:i/>
          <w:sz w:val="24"/>
          <w:szCs w:val="24"/>
        </w:rPr>
        <w:lastRenderedPageBreak/>
        <w:t>Приложение 2</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b/>
          <w:bCs/>
          <w:sz w:val="24"/>
          <w:szCs w:val="24"/>
        </w:rPr>
        <w:t>Заявление на зачисление в МБОУ «</w:t>
      </w:r>
      <w:proofErr w:type="spellStart"/>
      <w:r w:rsidRPr="00295B21">
        <w:rPr>
          <w:rFonts w:ascii="Times New Roman" w:eastAsia="Times New Roman" w:hAnsi="Times New Roman" w:cs="Times New Roman"/>
          <w:b/>
          <w:bCs/>
          <w:sz w:val="24"/>
          <w:szCs w:val="24"/>
        </w:rPr>
        <w:t>Петровскозаводская</w:t>
      </w:r>
      <w:proofErr w:type="spellEnd"/>
      <w:r w:rsidRPr="00295B21">
        <w:rPr>
          <w:rFonts w:ascii="Times New Roman" w:eastAsia="Times New Roman" w:hAnsi="Times New Roman" w:cs="Times New Roman"/>
          <w:b/>
          <w:bCs/>
          <w:sz w:val="24"/>
          <w:szCs w:val="24"/>
        </w:rPr>
        <w:t xml:space="preserve"> СОШ» для прохождения промежуточной аттестации обучающегося, получающего образование в форме семейного образования</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Директору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w:t>
      </w:r>
    </w:p>
    <w:p w:rsidR="00CA463F" w:rsidRDefault="00CA463F" w:rsidP="00CA463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от _______________________________</w:t>
      </w:r>
      <w:r w:rsidR="00A854C7">
        <w:rPr>
          <w:rFonts w:ascii="Times New Roman" w:eastAsia="Times New Roman" w:hAnsi="Times New Roman" w:cs="Times New Roman"/>
          <w:sz w:val="24"/>
          <w:szCs w:val="24"/>
        </w:rPr>
        <w:t>______</w:t>
      </w:r>
      <w:r w:rsidRPr="00295B21">
        <w:rPr>
          <w:rFonts w:ascii="Times New Roman" w:eastAsia="Times New Roman" w:hAnsi="Times New Roman" w:cs="Times New Roman"/>
          <w:sz w:val="24"/>
          <w:szCs w:val="24"/>
        </w:rPr>
        <w:t>___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(фамилия, имя, отчество полностью)</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Место регистрации (адрес) _____</w:t>
      </w:r>
      <w:r w:rsidR="00A854C7">
        <w:rPr>
          <w:rFonts w:ascii="Times New Roman" w:eastAsia="Times New Roman" w:hAnsi="Times New Roman" w:cs="Times New Roman"/>
          <w:sz w:val="24"/>
          <w:szCs w:val="24"/>
        </w:rPr>
        <w:t>_______</w:t>
      </w:r>
      <w:r w:rsidRPr="00295B21">
        <w:rPr>
          <w:rFonts w:ascii="Times New Roman" w:eastAsia="Times New Roman" w:hAnsi="Times New Roman" w:cs="Times New Roman"/>
          <w:sz w:val="24"/>
          <w:szCs w:val="24"/>
        </w:rPr>
        <w:t>_______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_______________________________</w:t>
      </w:r>
      <w:r w:rsidR="00A854C7">
        <w:rPr>
          <w:rFonts w:ascii="Times New Roman" w:eastAsia="Times New Roman" w:hAnsi="Times New Roman" w:cs="Times New Roman"/>
          <w:sz w:val="24"/>
          <w:szCs w:val="24"/>
        </w:rPr>
        <w:t>______</w:t>
      </w:r>
      <w:r w:rsidRPr="00295B21">
        <w:rPr>
          <w:rFonts w:ascii="Times New Roman" w:eastAsia="Times New Roman" w:hAnsi="Times New Roman" w:cs="Times New Roman"/>
          <w:sz w:val="24"/>
          <w:szCs w:val="24"/>
        </w:rPr>
        <w:t>_____</w:t>
      </w:r>
    </w:p>
    <w:p w:rsidR="00921C02" w:rsidRPr="00295B21" w:rsidRDefault="00921C02" w:rsidP="00CA463F">
      <w:pPr>
        <w:spacing w:after="0" w:line="240" w:lineRule="auto"/>
        <w:jc w:val="right"/>
        <w:rPr>
          <w:rFonts w:ascii="Times New Roman" w:hAnsi="Times New Roman" w:cs="Times New Roman"/>
          <w:sz w:val="24"/>
          <w:szCs w:val="24"/>
        </w:rPr>
      </w:pP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телефон ____________________________</w:t>
      </w:r>
    </w:p>
    <w:p w:rsidR="00921C02" w:rsidRPr="00295B21" w:rsidRDefault="00921C02" w:rsidP="00CA463F">
      <w:pPr>
        <w:spacing w:after="0" w:line="240" w:lineRule="auto"/>
        <w:jc w:val="right"/>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sz w:val="24"/>
          <w:szCs w:val="24"/>
        </w:rPr>
        <w:t>Заявление.</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5387"/>
        </w:tabs>
        <w:spacing w:after="12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Прошу зачислить моего ребенка (ФИО полностью) </w:t>
      </w:r>
    </w:p>
    <w:p w:rsidR="00921C02" w:rsidRPr="00295B21" w:rsidRDefault="00921C02" w:rsidP="001450BD">
      <w:pPr>
        <w:tabs>
          <w:tab w:val="left" w:pos="5387"/>
        </w:tabs>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__________________________________________________________________________________ дата рождения ____________________________   для прохождения промежуточной аттестации.</w:t>
      </w:r>
    </w:p>
    <w:p w:rsidR="00921C02" w:rsidRPr="00295B21" w:rsidRDefault="00921C02" w:rsidP="001450BD">
      <w:pPr>
        <w:spacing w:after="0" w:line="240" w:lineRule="auto"/>
        <w:rPr>
          <w:rFonts w:ascii="Times New Roman" w:hAnsi="Times New Roman" w:cs="Times New Roman"/>
          <w:sz w:val="24"/>
          <w:szCs w:val="24"/>
        </w:rPr>
      </w:pPr>
    </w:p>
    <w:tbl>
      <w:tblPr>
        <w:tblW w:w="9980" w:type="dxa"/>
        <w:tblInd w:w="10" w:type="dxa"/>
        <w:tblLayout w:type="fixed"/>
        <w:tblCellMar>
          <w:left w:w="0" w:type="dxa"/>
          <w:right w:w="0" w:type="dxa"/>
        </w:tblCellMar>
        <w:tblLook w:val="04A0" w:firstRow="1" w:lastRow="0" w:firstColumn="1" w:lastColumn="0" w:noHBand="0" w:noVBand="1"/>
      </w:tblPr>
      <w:tblGrid>
        <w:gridCol w:w="851"/>
        <w:gridCol w:w="5809"/>
        <w:gridCol w:w="3320"/>
      </w:tblGrid>
      <w:tr w:rsidR="00921C02" w:rsidRPr="00295B21" w:rsidTr="00125982">
        <w:trPr>
          <w:trHeight w:val="281"/>
        </w:trPr>
        <w:tc>
          <w:tcPr>
            <w:tcW w:w="851" w:type="dxa"/>
            <w:tcBorders>
              <w:top w:val="single" w:sz="8" w:space="0" w:color="auto"/>
              <w:left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w:t>
            </w:r>
            <w:proofErr w:type="gramStart"/>
            <w:r w:rsidRPr="00295B21">
              <w:rPr>
                <w:rFonts w:ascii="Times New Roman" w:eastAsia="Times New Roman" w:hAnsi="Times New Roman" w:cs="Times New Roman"/>
                <w:sz w:val="24"/>
                <w:szCs w:val="24"/>
              </w:rPr>
              <w:t>п</w:t>
            </w:r>
            <w:proofErr w:type="gramEnd"/>
            <w:r w:rsidRPr="00295B21">
              <w:rPr>
                <w:rFonts w:ascii="Times New Roman" w:eastAsia="Times New Roman" w:hAnsi="Times New Roman" w:cs="Times New Roman"/>
                <w:sz w:val="24"/>
                <w:szCs w:val="24"/>
              </w:rPr>
              <w:t>/п</w:t>
            </w:r>
          </w:p>
        </w:tc>
        <w:tc>
          <w:tcPr>
            <w:tcW w:w="5809" w:type="dxa"/>
            <w:tcBorders>
              <w:top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Предметы</w:t>
            </w:r>
          </w:p>
        </w:tc>
        <w:tc>
          <w:tcPr>
            <w:tcW w:w="3320" w:type="dxa"/>
            <w:tcBorders>
              <w:top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Год обучения (класс)</w:t>
            </w:r>
          </w:p>
        </w:tc>
      </w:tr>
      <w:tr w:rsidR="00921C02" w:rsidRPr="00295B21" w:rsidTr="00125982">
        <w:trPr>
          <w:trHeight w:val="273"/>
        </w:trPr>
        <w:tc>
          <w:tcPr>
            <w:tcW w:w="851" w:type="dxa"/>
            <w:tcBorders>
              <w:left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5809"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3320"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r>
    </w:tbl>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104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С лицензией на осуществление образовательной деятельности, свидетельством</w:t>
      </w:r>
    </w:p>
    <w:p w:rsidR="00921C02" w:rsidRPr="00295B21" w:rsidRDefault="00921C02" w:rsidP="001450BD">
      <w:pPr>
        <w:tabs>
          <w:tab w:val="left" w:pos="30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о государственной аккредитации, Уставом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 образовательными программами, с локальными нормативными актами ознакомле</w:t>
      </w:r>
      <w:proofErr w:type="gramStart"/>
      <w:r w:rsidRPr="00295B21">
        <w:rPr>
          <w:rFonts w:ascii="Times New Roman" w:eastAsia="Times New Roman" w:hAnsi="Times New Roman" w:cs="Times New Roman"/>
          <w:sz w:val="24"/>
          <w:szCs w:val="24"/>
        </w:rPr>
        <w:t>н(</w:t>
      </w:r>
      <w:proofErr w:type="gramEnd"/>
      <w:r w:rsidRPr="00295B21">
        <w:rPr>
          <w:rFonts w:ascii="Times New Roman" w:eastAsia="Times New Roman" w:hAnsi="Times New Roman" w:cs="Times New Roman"/>
          <w:sz w:val="24"/>
          <w:szCs w:val="24"/>
        </w:rPr>
        <w:t>а).</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Дата ___________________</w:t>
      </w:r>
    </w:p>
    <w:p w:rsidR="00A854C7" w:rsidRPr="00295B21" w:rsidRDefault="00A854C7" w:rsidP="001450BD">
      <w:pPr>
        <w:spacing w:after="0" w:line="240" w:lineRule="auto"/>
        <w:rPr>
          <w:rFonts w:ascii="Times New Roman" w:eastAsia="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A854C7" w:rsidRDefault="00921C02" w:rsidP="001450BD">
      <w:pPr>
        <w:spacing w:after="0" w:line="240" w:lineRule="auto"/>
        <w:jc w:val="right"/>
        <w:rPr>
          <w:rFonts w:ascii="Times New Roman" w:hAnsi="Times New Roman" w:cs="Times New Roman"/>
          <w:b/>
          <w:i/>
          <w:sz w:val="24"/>
          <w:szCs w:val="24"/>
        </w:rPr>
      </w:pPr>
      <w:r w:rsidRPr="00A854C7">
        <w:rPr>
          <w:rFonts w:ascii="Times New Roman" w:eastAsia="Times New Roman" w:hAnsi="Times New Roman" w:cs="Times New Roman"/>
          <w:b/>
          <w:i/>
          <w:sz w:val="24"/>
          <w:szCs w:val="24"/>
        </w:rPr>
        <w:lastRenderedPageBreak/>
        <w:t>Приложение 3</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b/>
          <w:bCs/>
          <w:sz w:val="24"/>
          <w:szCs w:val="24"/>
        </w:rPr>
        <w:t>Заявление на зачисление в МБОУ «</w:t>
      </w:r>
      <w:proofErr w:type="spellStart"/>
      <w:r w:rsidRPr="00295B21">
        <w:rPr>
          <w:rFonts w:ascii="Times New Roman" w:eastAsia="Times New Roman" w:hAnsi="Times New Roman" w:cs="Times New Roman"/>
          <w:b/>
          <w:bCs/>
          <w:sz w:val="24"/>
          <w:szCs w:val="24"/>
        </w:rPr>
        <w:t>Петровскозаводская</w:t>
      </w:r>
      <w:proofErr w:type="spellEnd"/>
      <w:r w:rsidRPr="00295B21">
        <w:rPr>
          <w:rFonts w:ascii="Times New Roman" w:eastAsia="Times New Roman" w:hAnsi="Times New Roman" w:cs="Times New Roman"/>
          <w:b/>
          <w:bCs/>
          <w:sz w:val="24"/>
          <w:szCs w:val="24"/>
        </w:rPr>
        <w:t xml:space="preserve"> СОШ» для прохождения государственной итоговой аттестации обучающегося, получающего образование в форме семейного образования</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Директору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w:t>
      </w:r>
    </w:p>
    <w:p w:rsidR="00CA463F" w:rsidRDefault="00CA463F" w:rsidP="00CA463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от ________________________________</w:t>
      </w:r>
      <w:r w:rsidR="00A854C7">
        <w:rPr>
          <w:rFonts w:ascii="Times New Roman" w:eastAsia="Times New Roman" w:hAnsi="Times New Roman" w:cs="Times New Roman"/>
          <w:sz w:val="24"/>
          <w:szCs w:val="24"/>
        </w:rPr>
        <w:t>_______</w:t>
      </w:r>
      <w:r w:rsidRPr="00295B21">
        <w:rPr>
          <w:rFonts w:ascii="Times New Roman" w:eastAsia="Times New Roman" w:hAnsi="Times New Roman" w:cs="Times New Roman"/>
          <w:sz w:val="24"/>
          <w:szCs w:val="24"/>
        </w:rPr>
        <w:t>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(фамилия, имя, отчество полностью)</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Место регистрации (адрес) __</w:t>
      </w:r>
      <w:r w:rsidR="00A854C7">
        <w:rPr>
          <w:rFonts w:ascii="Times New Roman" w:eastAsia="Times New Roman" w:hAnsi="Times New Roman" w:cs="Times New Roman"/>
          <w:sz w:val="24"/>
          <w:szCs w:val="24"/>
        </w:rPr>
        <w:t>________</w:t>
      </w:r>
      <w:r w:rsidRPr="00295B21">
        <w:rPr>
          <w:rFonts w:ascii="Times New Roman" w:eastAsia="Times New Roman" w:hAnsi="Times New Roman" w:cs="Times New Roman"/>
          <w:sz w:val="24"/>
          <w:szCs w:val="24"/>
        </w:rPr>
        <w:t>__________</w:t>
      </w: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w:t>
      </w:r>
      <w:r w:rsidR="00A854C7">
        <w:rPr>
          <w:rFonts w:ascii="Times New Roman" w:eastAsia="Times New Roman" w:hAnsi="Times New Roman" w:cs="Times New Roman"/>
          <w:sz w:val="24"/>
          <w:szCs w:val="24"/>
        </w:rPr>
        <w:t>_______</w:t>
      </w:r>
      <w:r w:rsidRPr="00295B21">
        <w:rPr>
          <w:rFonts w:ascii="Times New Roman" w:eastAsia="Times New Roman" w:hAnsi="Times New Roman" w:cs="Times New Roman"/>
          <w:sz w:val="24"/>
          <w:szCs w:val="24"/>
        </w:rPr>
        <w:t>________</w:t>
      </w:r>
    </w:p>
    <w:p w:rsidR="00921C02" w:rsidRPr="00295B21" w:rsidRDefault="00921C02" w:rsidP="00CA463F">
      <w:pPr>
        <w:spacing w:after="0" w:line="240" w:lineRule="auto"/>
        <w:jc w:val="right"/>
        <w:rPr>
          <w:rFonts w:ascii="Times New Roman" w:hAnsi="Times New Roman" w:cs="Times New Roman"/>
          <w:sz w:val="24"/>
          <w:szCs w:val="24"/>
        </w:rPr>
      </w:pPr>
    </w:p>
    <w:p w:rsidR="00921C02" w:rsidRPr="00295B21" w:rsidRDefault="00921C02" w:rsidP="00CA463F">
      <w:pPr>
        <w:spacing w:after="0" w:line="240" w:lineRule="auto"/>
        <w:jc w:val="right"/>
        <w:rPr>
          <w:rFonts w:ascii="Times New Roman" w:hAnsi="Times New Roman" w:cs="Times New Roman"/>
          <w:sz w:val="24"/>
          <w:szCs w:val="24"/>
        </w:rPr>
      </w:pPr>
      <w:r w:rsidRPr="00295B21">
        <w:rPr>
          <w:rFonts w:ascii="Times New Roman" w:eastAsia="Times New Roman" w:hAnsi="Times New Roman" w:cs="Times New Roman"/>
          <w:sz w:val="24"/>
          <w:szCs w:val="24"/>
        </w:rPr>
        <w:t>телефон ____________________________</w:t>
      </w:r>
    </w:p>
    <w:p w:rsidR="00921C02" w:rsidRPr="00295B21" w:rsidRDefault="00921C02" w:rsidP="00CA463F">
      <w:pPr>
        <w:spacing w:after="0" w:line="240" w:lineRule="auto"/>
        <w:jc w:val="right"/>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sz w:val="24"/>
          <w:szCs w:val="24"/>
        </w:rPr>
        <w:t>Заявление.</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5387"/>
        </w:tabs>
        <w:spacing w:after="12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Прошу зачислить моег</w:t>
      </w:r>
      <w:proofErr w:type="gramStart"/>
      <w:r w:rsidRPr="00295B21">
        <w:rPr>
          <w:rFonts w:ascii="Times New Roman" w:eastAsia="Times New Roman" w:hAnsi="Times New Roman" w:cs="Times New Roman"/>
          <w:sz w:val="24"/>
          <w:szCs w:val="24"/>
        </w:rPr>
        <w:t>о(</w:t>
      </w:r>
      <w:proofErr w:type="gramEnd"/>
      <w:r w:rsidRPr="00295B21">
        <w:rPr>
          <w:rFonts w:ascii="Times New Roman" w:eastAsia="Times New Roman" w:hAnsi="Times New Roman" w:cs="Times New Roman"/>
          <w:sz w:val="24"/>
          <w:szCs w:val="24"/>
        </w:rPr>
        <w:t>ю) сына(дочь) (ФИО полностью) _________________________________________________________________________________</w:t>
      </w:r>
      <w:r w:rsidR="00295B21">
        <w:rPr>
          <w:rFonts w:ascii="Times New Roman" w:eastAsia="Times New Roman" w:hAnsi="Times New Roman" w:cs="Times New Roman"/>
          <w:sz w:val="24"/>
          <w:szCs w:val="24"/>
        </w:rPr>
        <w:t>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дата рождения________________________________</w:t>
      </w:r>
    </w:p>
    <w:p w:rsidR="00921C02" w:rsidRPr="00295B21" w:rsidRDefault="00921C02" w:rsidP="001450BD">
      <w:pPr>
        <w:spacing w:after="12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для прохождения государственной итоговой аттестации за курс основного общего образования по предметам _____________________________________________________________________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_________________________________________________________________________________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92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С лицензией на осуществление образовательной деятельности, свидетельством о государственной аккредитации, Уставом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 образовательными программами, с локальными нормативными актами ознакомле</w:t>
      </w:r>
      <w:proofErr w:type="gramStart"/>
      <w:r w:rsidRPr="00295B21">
        <w:rPr>
          <w:rFonts w:ascii="Times New Roman" w:eastAsia="Times New Roman" w:hAnsi="Times New Roman" w:cs="Times New Roman"/>
          <w:sz w:val="24"/>
          <w:szCs w:val="24"/>
        </w:rPr>
        <w:t>н(</w:t>
      </w:r>
      <w:proofErr w:type="gramEnd"/>
      <w:r w:rsidRPr="00295B21">
        <w:rPr>
          <w:rFonts w:ascii="Times New Roman" w:eastAsia="Times New Roman" w:hAnsi="Times New Roman" w:cs="Times New Roman"/>
          <w:sz w:val="24"/>
          <w:szCs w:val="24"/>
        </w:rPr>
        <w:t>а).</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Дата __________________ </w:t>
      </w:r>
    </w:p>
    <w:p w:rsidR="00921C02" w:rsidRPr="00295B21" w:rsidRDefault="00921C02" w:rsidP="001450BD">
      <w:pPr>
        <w:spacing w:after="0" w:line="240" w:lineRule="auto"/>
        <w:rPr>
          <w:rFonts w:ascii="Times New Roman" w:eastAsia="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Default="00921C02" w:rsidP="001450BD">
      <w:pPr>
        <w:spacing w:after="0" w:line="240" w:lineRule="auto"/>
        <w:rPr>
          <w:rFonts w:ascii="Times New Roman" w:hAnsi="Times New Roman" w:cs="Times New Roman"/>
          <w:sz w:val="24"/>
          <w:szCs w:val="24"/>
        </w:rPr>
      </w:pPr>
    </w:p>
    <w:p w:rsidR="00A854C7" w:rsidRPr="00295B21" w:rsidRDefault="00A854C7"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A854C7" w:rsidRDefault="00921C02" w:rsidP="001450BD">
      <w:pPr>
        <w:spacing w:after="0" w:line="240" w:lineRule="auto"/>
        <w:jc w:val="right"/>
        <w:rPr>
          <w:rFonts w:ascii="Times New Roman" w:hAnsi="Times New Roman" w:cs="Times New Roman"/>
          <w:b/>
          <w:i/>
          <w:sz w:val="24"/>
          <w:szCs w:val="24"/>
        </w:rPr>
      </w:pPr>
      <w:r w:rsidRPr="00A854C7">
        <w:rPr>
          <w:rFonts w:ascii="Times New Roman" w:eastAsia="Times New Roman" w:hAnsi="Times New Roman" w:cs="Times New Roman"/>
          <w:b/>
          <w:i/>
          <w:sz w:val="24"/>
          <w:szCs w:val="24"/>
        </w:rPr>
        <w:lastRenderedPageBreak/>
        <w:t>Приложение 4</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b/>
          <w:bCs/>
          <w:sz w:val="24"/>
          <w:szCs w:val="24"/>
        </w:rPr>
        <w:t>Заявление на зачисление в МБОУ «</w:t>
      </w:r>
      <w:proofErr w:type="spellStart"/>
      <w:r w:rsidRPr="00295B21">
        <w:rPr>
          <w:rFonts w:ascii="Times New Roman" w:eastAsia="Times New Roman" w:hAnsi="Times New Roman" w:cs="Times New Roman"/>
          <w:b/>
          <w:bCs/>
          <w:sz w:val="24"/>
          <w:szCs w:val="24"/>
        </w:rPr>
        <w:t>Петровскозаводская</w:t>
      </w:r>
      <w:proofErr w:type="spellEnd"/>
      <w:r w:rsidRPr="00295B21">
        <w:rPr>
          <w:rFonts w:ascii="Times New Roman" w:eastAsia="Times New Roman" w:hAnsi="Times New Roman" w:cs="Times New Roman"/>
          <w:b/>
          <w:bCs/>
          <w:sz w:val="24"/>
          <w:szCs w:val="24"/>
        </w:rPr>
        <w:t xml:space="preserve"> СОШ» для прохождения промежуточной аттестации обучающегося, получающего образование в форме самообразования</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98142D">
      <w:pPr>
        <w:spacing w:after="12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Директору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w:t>
      </w:r>
      <w:r w:rsidR="0098142D">
        <w:rPr>
          <w:rFonts w:ascii="Times New Roman" w:eastAsia="Times New Roman" w:hAnsi="Times New Roman" w:cs="Times New Roman"/>
          <w:sz w:val="24"/>
          <w:szCs w:val="24"/>
        </w:rPr>
        <w:t xml:space="preserve"> </w:t>
      </w:r>
      <w:r w:rsidR="00CA463F">
        <w:rPr>
          <w:rFonts w:ascii="Times New Roman" w:eastAsia="Times New Roman" w:hAnsi="Times New Roman" w:cs="Times New Roman"/>
          <w:sz w:val="24"/>
          <w:szCs w:val="24"/>
        </w:rPr>
        <w:t>___________________________________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от ___________________</w:t>
      </w:r>
      <w:r w:rsidR="00A854C7">
        <w:rPr>
          <w:rFonts w:ascii="Times New Roman" w:eastAsia="Times New Roman" w:hAnsi="Times New Roman" w:cs="Times New Roman"/>
          <w:sz w:val="24"/>
          <w:szCs w:val="24"/>
        </w:rPr>
        <w:t>______</w:t>
      </w:r>
      <w:r w:rsidRPr="00295B21">
        <w:rPr>
          <w:rFonts w:ascii="Times New Roman" w:eastAsia="Times New Roman" w:hAnsi="Times New Roman" w:cs="Times New Roman"/>
          <w:sz w:val="24"/>
          <w:szCs w:val="24"/>
        </w:rPr>
        <w:t>__________</w:t>
      </w:r>
      <w:r w:rsidR="0098142D">
        <w:rPr>
          <w:rFonts w:ascii="Times New Roman" w:eastAsia="Times New Roman" w:hAnsi="Times New Roman" w:cs="Times New Roman"/>
          <w:sz w:val="24"/>
          <w:szCs w:val="24"/>
        </w:rPr>
        <w:t>_______________________________________</w:t>
      </w:r>
      <w:r w:rsidRPr="00295B21">
        <w:rPr>
          <w:rFonts w:ascii="Times New Roman" w:eastAsia="Times New Roman" w:hAnsi="Times New Roman" w:cs="Times New Roman"/>
          <w:sz w:val="24"/>
          <w:szCs w:val="24"/>
        </w:rPr>
        <w:t>_____</w:t>
      </w:r>
    </w:p>
    <w:p w:rsidR="00921C02" w:rsidRPr="00295B21" w:rsidRDefault="00921C02" w:rsidP="0098142D">
      <w:pPr>
        <w:spacing w:after="120" w:line="240" w:lineRule="auto"/>
        <w:jc w:val="center"/>
        <w:rPr>
          <w:rFonts w:ascii="Times New Roman" w:hAnsi="Times New Roman" w:cs="Times New Roman"/>
          <w:sz w:val="24"/>
          <w:szCs w:val="24"/>
        </w:rPr>
      </w:pPr>
      <w:r w:rsidRPr="00295B21">
        <w:rPr>
          <w:rFonts w:ascii="Times New Roman" w:eastAsia="Times New Roman" w:hAnsi="Times New Roman" w:cs="Times New Roman"/>
          <w:sz w:val="24"/>
          <w:szCs w:val="24"/>
        </w:rPr>
        <w:t>(фамилия, имя, отчество полностью)</w:t>
      </w:r>
    </w:p>
    <w:p w:rsidR="00921C02" w:rsidRPr="00295B21" w:rsidRDefault="00921C02" w:rsidP="0098142D">
      <w:pPr>
        <w:spacing w:after="12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Место регистрации (адрес) ____</w:t>
      </w:r>
      <w:r w:rsidR="0098142D">
        <w:rPr>
          <w:rFonts w:ascii="Times New Roman" w:eastAsia="Times New Roman" w:hAnsi="Times New Roman" w:cs="Times New Roman"/>
          <w:sz w:val="24"/>
          <w:szCs w:val="24"/>
        </w:rPr>
        <w:t>_______________________________________</w:t>
      </w:r>
      <w:r w:rsidRPr="00295B21">
        <w:rPr>
          <w:rFonts w:ascii="Times New Roman" w:eastAsia="Times New Roman" w:hAnsi="Times New Roman" w:cs="Times New Roman"/>
          <w:sz w:val="24"/>
          <w:szCs w:val="24"/>
        </w:rPr>
        <w:t>____</w:t>
      </w:r>
      <w:r w:rsidR="00A854C7">
        <w:rPr>
          <w:rFonts w:ascii="Times New Roman" w:eastAsia="Times New Roman" w:hAnsi="Times New Roman" w:cs="Times New Roman"/>
          <w:sz w:val="24"/>
          <w:szCs w:val="24"/>
        </w:rPr>
        <w:t>_______</w:t>
      </w:r>
      <w:r w:rsidRPr="00295B21">
        <w:rPr>
          <w:rFonts w:ascii="Times New Roman" w:eastAsia="Times New Roman" w:hAnsi="Times New Roman" w:cs="Times New Roman"/>
          <w:sz w:val="24"/>
          <w:szCs w:val="24"/>
        </w:rPr>
        <w:t>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телефон ____________________________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sz w:val="24"/>
          <w:szCs w:val="24"/>
        </w:rPr>
        <w:t>Заявление.</w:t>
      </w:r>
    </w:p>
    <w:p w:rsidR="00921C02" w:rsidRPr="00295B21" w:rsidRDefault="00921C02" w:rsidP="001450BD">
      <w:pPr>
        <w:spacing w:after="0" w:line="240" w:lineRule="auto"/>
        <w:rPr>
          <w:rFonts w:ascii="Times New Roman" w:hAnsi="Times New Roman" w:cs="Times New Roman"/>
          <w:sz w:val="24"/>
          <w:szCs w:val="24"/>
        </w:rPr>
      </w:pPr>
    </w:p>
    <w:p w:rsidR="0098142D" w:rsidRDefault="00921C02" w:rsidP="0098142D">
      <w:pPr>
        <w:spacing w:after="12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Прошу зачислить меня (ФИО полностью) </w:t>
      </w:r>
    </w:p>
    <w:p w:rsidR="0098142D" w:rsidRDefault="00921C02" w:rsidP="0098142D">
      <w:pPr>
        <w:spacing w:after="12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__________________________________________________________________________________</w:t>
      </w:r>
    </w:p>
    <w:p w:rsidR="00921C02" w:rsidRPr="00295B21" w:rsidRDefault="00921C02" w:rsidP="0098142D">
      <w:pPr>
        <w:spacing w:after="12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дата рождения ___________________________</w:t>
      </w:r>
      <w:r w:rsidR="00295B21">
        <w:rPr>
          <w:rFonts w:ascii="Times New Roman" w:hAnsi="Times New Roman" w:cs="Times New Roman"/>
          <w:sz w:val="24"/>
          <w:szCs w:val="24"/>
        </w:rPr>
        <w:t>__</w:t>
      </w:r>
      <w:r w:rsidRPr="00295B21">
        <w:rPr>
          <w:rFonts w:ascii="Times New Roman" w:hAnsi="Times New Roman" w:cs="Times New Roman"/>
          <w:sz w:val="24"/>
          <w:szCs w:val="24"/>
        </w:rPr>
        <w:t xml:space="preserve"> </w:t>
      </w:r>
      <w:r w:rsidRPr="00295B21">
        <w:rPr>
          <w:rFonts w:ascii="Times New Roman" w:eastAsia="Times New Roman" w:hAnsi="Times New Roman" w:cs="Times New Roman"/>
          <w:sz w:val="24"/>
          <w:szCs w:val="24"/>
        </w:rPr>
        <w:t>для прохождения промежуточной аттестации</w:t>
      </w:r>
      <w:r w:rsidR="00A854C7">
        <w:rPr>
          <w:rFonts w:ascii="Times New Roman" w:eastAsia="Times New Roman" w:hAnsi="Times New Roman" w:cs="Times New Roman"/>
          <w:sz w:val="24"/>
          <w:szCs w:val="24"/>
        </w:rPr>
        <w:t>.</w:t>
      </w:r>
    </w:p>
    <w:p w:rsidR="00921C02" w:rsidRPr="00295B21" w:rsidRDefault="00921C02" w:rsidP="001450BD">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400"/>
        <w:gridCol w:w="5260"/>
        <w:gridCol w:w="3320"/>
      </w:tblGrid>
      <w:tr w:rsidR="00921C02" w:rsidRPr="00295B21" w:rsidTr="00125982">
        <w:trPr>
          <w:trHeight w:val="281"/>
        </w:trPr>
        <w:tc>
          <w:tcPr>
            <w:tcW w:w="1400" w:type="dxa"/>
            <w:tcBorders>
              <w:top w:val="single" w:sz="8" w:space="0" w:color="auto"/>
              <w:left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w:t>
            </w:r>
            <w:proofErr w:type="gramStart"/>
            <w:r w:rsidRPr="00295B21">
              <w:rPr>
                <w:rFonts w:ascii="Times New Roman" w:eastAsia="Times New Roman" w:hAnsi="Times New Roman" w:cs="Times New Roman"/>
                <w:sz w:val="24"/>
                <w:szCs w:val="24"/>
              </w:rPr>
              <w:t>п</w:t>
            </w:r>
            <w:proofErr w:type="gramEnd"/>
            <w:r w:rsidRPr="00295B21">
              <w:rPr>
                <w:rFonts w:ascii="Times New Roman" w:eastAsia="Times New Roman" w:hAnsi="Times New Roman" w:cs="Times New Roman"/>
                <w:sz w:val="24"/>
                <w:szCs w:val="24"/>
              </w:rPr>
              <w:t>/п</w:t>
            </w:r>
          </w:p>
        </w:tc>
        <w:tc>
          <w:tcPr>
            <w:tcW w:w="5260" w:type="dxa"/>
            <w:tcBorders>
              <w:top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Предметы</w:t>
            </w:r>
          </w:p>
        </w:tc>
        <w:tc>
          <w:tcPr>
            <w:tcW w:w="3320" w:type="dxa"/>
            <w:tcBorders>
              <w:top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Год обучения (класс)</w:t>
            </w:r>
          </w:p>
        </w:tc>
      </w:tr>
      <w:tr w:rsidR="00921C02" w:rsidRPr="00295B21" w:rsidTr="00125982">
        <w:trPr>
          <w:trHeight w:val="273"/>
        </w:trPr>
        <w:tc>
          <w:tcPr>
            <w:tcW w:w="1400" w:type="dxa"/>
            <w:tcBorders>
              <w:left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5260"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3320"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r>
    </w:tbl>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1100"/>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С лицензией на осуществление образовательной деятельности, свидетельством</w:t>
      </w:r>
    </w:p>
    <w:p w:rsidR="00921C02" w:rsidRPr="00295B21" w:rsidRDefault="00921C02" w:rsidP="001450BD">
      <w:pPr>
        <w:tabs>
          <w:tab w:val="left" w:pos="30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о государственной аккредитации, Уставом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 образовательными программами, с локальными нормативными актами ознакомле</w:t>
      </w:r>
      <w:proofErr w:type="gramStart"/>
      <w:r w:rsidRPr="00295B21">
        <w:rPr>
          <w:rFonts w:ascii="Times New Roman" w:eastAsia="Times New Roman" w:hAnsi="Times New Roman" w:cs="Times New Roman"/>
          <w:sz w:val="24"/>
          <w:szCs w:val="24"/>
        </w:rPr>
        <w:t>н(</w:t>
      </w:r>
      <w:proofErr w:type="gramEnd"/>
      <w:r w:rsidRPr="00295B21">
        <w:rPr>
          <w:rFonts w:ascii="Times New Roman" w:eastAsia="Times New Roman" w:hAnsi="Times New Roman" w:cs="Times New Roman"/>
          <w:sz w:val="24"/>
          <w:szCs w:val="24"/>
        </w:rPr>
        <w:t>а).</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Дата __________________ </w:t>
      </w:r>
    </w:p>
    <w:p w:rsidR="00921C02" w:rsidRPr="00295B21" w:rsidRDefault="00921C02" w:rsidP="001450BD">
      <w:pPr>
        <w:spacing w:after="0" w:line="240" w:lineRule="auto"/>
        <w:rPr>
          <w:rFonts w:ascii="Times New Roman" w:eastAsia="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Согласовано______________________________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 родителей (законных представителей))</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right"/>
        <w:rPr>
          <w:rFonts w:ascii="Times New Roman" w:hAnsi="Times New Roman" w:cs="Times New Roman"/>
          <w:sz w:val="24"/>
          <w:szCs w:val="24"/>
        </w:rPr>
        <w:sectPr w:rsidR="00921C02" w:rsidRPr="00295B21" w:rsidSect="0098142D">
          <w:pgSz w:w="11920" w:h="16841"/>
          <w:pgMar w:top="1122" w:right="1005" w:bottom="431" w:left="993" w:header="0" w:footer="0" w:gutter="0"/>
          <w:cols w:space="720" w:equalWidth="0">
            <w:col w:w="9922"/>
          </w:cols>
        </w:sectPr>
      </w:pPr>
    </w:p>
    <w:p w:rsidR="00921C02" w:rsidRPr="00A854C7" w:rsidRDefault="00921C02" w:rsidP="001450BD">
      <w:pPr>
        <w:spacing w:after="0" w:line="240" w:lineRule="auto"/>
        <w:jc w:val="right"/>
        <w:rPr>
          <w:rFonts w:ascii="Times New Roman" w:hAnsi="Times New Roman" w:cs="Times New Roman"/>
          <w:b/>
          <w:i/>
          <w:sz w:val="24"/>
          <w:szCs w:val="24"/>
        </w:rPr>
      </w:pPr>
      <w:r w:rsidRPr="00A854C7">
        <w:rPr>
          <w:rFonts w:ascii="Times New Roman" w:eastAsia="Times New Roman" w:hAnsi="Times New Roman" w:cs="Times New Roman"/>
          <w:b/>
          <w:i/>
          <w:sz w:val="24"/>
          <w:szCs w:val="24"/>
        </w:rPr>
        <w:lastRenderedPageBreak/>
        <w:t>Приложение 5</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b/>
          <w:bCs/>
          <w:sz w:val="24"/>
          <w:szCs w:val="24"/>
        </w:rPr>
        <w:t>Заявление на зачисление в МБОУ «</w:t>
      </w:r>
      <w:proofErr w:type="spellStart"/>
      <w:r w:rsidRPr="00295B21">
        <w:rPr>
          <w:rFonts w:ascii="Times New Roman" w:eastAsia="Times New Roman" w:hAnsi="Times New Roman" w:cs="Times New Roman"/>
          <w:b/>
          <w:bCs/>
          <w:sz w:val="24"/>
          <w:szCs w:val="24"/>
        </w:rPr>
        <w:t>Петровскозаводская</w:t>
      </w:r>
      <w:proofErr w:type="spellEnd"/>
      <w:r w:rsidRPr="00295B21">
        <w:rPr>
          <w:rFonts w:ascii="Times New Roman" w:eastAsia="Times New Roman" w:hAnsi="Times New Roman" w:cs="Times New Roman"/>
          <w:b/>
          <w:bCs/>
          <w:sz w:val="24"/>
          <w:szCs w:val="24"/>
        </w:rPr>
        <w:t xml:space="preserve"> СОШ» для прохождения  государственной итоговой аттестации обучающегося, получающего образование в форме самообразования</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98142D">
      <w:pPr>
        <w:spacing w:after="12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Директору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w:t>
      </w:r>
      <w:r w:rsidR="0098142D">
        <w:rPr>
          <w:rFonts w:ascii="Times New Roman" w:eastAsia="Times New Roman" w:hAnsi="Times New Roman" w:cs="Times New Roman"/>
          <w:sz w:val="24"/>
          <w:szCs w:val="24"/>
        </w:rPr>
        <w:t xml:space="preserve"> </w:t>
      </w:r>
      <w:r w:rsidR="00CA463F">
        <w:rPr>
          <w:rFonts w:ascii="Times New Roman" w:eastAsia="Times New Roman" w:hAnsi="Times New Roman" w:cs="Times New Roman"/>
          <w:sz w:val="24"/>
          <w:szCs w:val="24"/>
        </w:rPr>
        <w:t>_________________________________</w:t>
      </w:r>
      <w:bookmarkStart w:id="0" w:name="_GoBack"/>
      <w:bookmarkEnd w:id="0"/>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от ____________________________</w:t>
      </w:r>
      <w:r w:rsidR="0098142D">
        <w:rPr>
          <w:rFonts w:ascii="Times New Roman" w:eastAsia="Times New Roman" w:hAnsi="Times New Roman" w:cs="Times New Roman"/>
          <w:sz w:val="24"/>
          <w:szCs w:val="24"/>
        </w:rPr>
        <w:t>_________________________________________</w:t>
      </w:r>
      <w:r w:rsidRPr="00295B21">
        <w:rPr>
          <w:rFonts w:ascii="Times New Roman" w:eastAsia="Times New Roman" w:hAnsi="Times New Roman" w:cs="Times New Roman"/>
          <w:sz w:val="24"/>
          <w:szCs w:val="24"/>
        </w:rPr>
        <w:t>______</w:t>
      </w:r>
    </w:p>
    <w:p w:rsidR="0098142D" w:rsidRPr="00295B21" w:rsidRDefault="00921C02" w:rsidP="0098142D">
      <w:pPr>
        <w:spacing w:after="120" w:line="240" w:lineRule="auto"/>
        <w:jc w:val="center"/>
        <w:rPr>
          <w:rFonts w:ascii="Times New Roman" w:hAnsi="Times New Roman" w:cs="Times New Roman"/>
          <w:sz w:val="24"/>
          <w:szCs w:val="24"/>
        </w:rPr>
      </w:pPr>
      <w:r w:rsidRPr="00295B21">
        <w:rPr>
          <w:rFonts w:ascii="Times New Roman" w:eastAsia="Times New Roman" w:hAnsi="Times New Roman" w:cs="Times New Roman"/>
          <w:sz w:val="24"/>
          <w:szCs w:val="24"/>
        </w:rPr>
        <w:t>(фамилия, имя, отчество полностью)</w:t>
      </w:r>
    </w:p>
    <w:p w:rsidR="00921C02" w:rsidRPr="00295B21" w:rsidRDefault="00921C02" w:rsidP="0098142D">
      <w:pPr>
        <w:spacing w:after="12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Место регистрации (адрес) ____</w:t>
      </w:r>
      <w:r w:rsidR="0098142D">
        <w:rPr>
          <w:rFonts w:ascii="Times New Roman" w:eastAsia="Times New Roman" w:hAnsi="Times New Roman" w:cs="Times New Roman"/>
          <w:sz w:val="24"/>
          <w:szCs w:val="24"/>
        </w:rPr>
        <w:t>__________________________________________</w:t>
      </w:r>
      <w:r w:rsidRPr="00295B21">
        <w:rPr>
          <w:rFonts w:ascii="Times New Roman" w:eastAsia="Times New Roman" w:hAnsi="Times New Roman" w:cs="Times New Roman"/>
          <w:sz w:val="24"/>
          <w:szCs w:val="24"/>
        </w:rPr>
        <w:t>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телефон ____________________________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sz w:val="24"/>
          <w:szCs w:val="24"/>
        </w:rPr>
        <w:t>Заявление.</w:t>
      </w:r>
    </w:p>
    <w:p w:rsidR="00921C02" w:rsidRPr="00295B21" w:rsidRDefault="00921C02" w:rsidP="001450BD">
      <w:pPr>
        <w:spacing w:after="0" w:line="240" w:lineRule="auto"/>
        <w:rPr>
          <w:rFonts w:ascii="Times New Roman" w:hAnsi="Times New Roman" w:cs="Times New Roman"/>
          <w:sz w:val="24"/>
          <w:szCs w:val="24"/>
        </w:rPr>
      </w:pPr>
    </w:p>
    <w:p w:rsidR="00A854C7" w:rsidRDefault="00921C02" w:rsidP="001450BD">
      <w:pPr>
        <w:tabs>
          <w:tab w:val="left" w:pos="538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Прошу зачислить меня (ФИО полностью)</w:t>
      </w:r>
    </w:p>
    <w:p w:rsidR="0098142D" w:rsidRDefault="00921C02" w:rsidP="0098142D">
      <w:pPr>
        <w:tabs>
          <w:tab w:val="left" w:pos="5387"/>
        </w:tabs>
        <w:spacing w:before="120"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__________________________________________________________________</w:t>
      </w:r>
      <w:r w:rsidR="00A854C7">
        <w:rPr>
          <w:rFonts w:ascii="Times New Roman" w:eastAsia="Times New Roman" w:hAnsi="Times New Roman" w:cs="Times New Roman"/>
          <w:sz w:val="24"/>
          <w:szCs w:val="24"/>
        </w:rPr>
        <w:t>___________</w:t>
      </w:r>
      <w:r w:rsidRPr="00295B21">
        <w:rPr>
          <w:rFonts w:ascii="Times New Roman" w:eastAsia="Times New Roman" w:hAnsi="Times New Roman" w:cs="Times New Roman"/>
          <w:sz w:val="24"/>
          <w:szCs w:val="24"/>
        </w:rPr>
        <w:t>дата рождения __________</w:t>
      </w:r>
      <w:r w:rsidR="00A854C7">
        <w:rPr>
          <w:rFonts w:ascii="Times New Roman" w:eastAsia="Times New Roman" w:hAnsi="Times New Roman" w:cs="Times New Roman"/>
          <w:sz w:val="24"/>
          <w:szCs w:val="24"/>
        </w:rPr>
        <w:t>_________</w:t>
      </w:r>
      <w:r w:rsidR="0098142D">
        <w:rPr>
          <w:rFonts w:ascii="Times New Roman" w:eastAsia="Times New Roman" w:hAnsi="Times New Roman" w:cs="Times New Roman"/>
          <w:sz w:val="24"/>
          <w:szCs w:val="24"/>
        </w:rPr>
        <w:t xml:space="preserve"> </w:t>
      </w:r>
      <w:r w:rsidRPr="00295B21">
        <w:rPr>
          <w:rFonts w:ascii="Times New Roman" w:eastAsia="Times New Roman" w:hAnsi="Times New Roman" w:cs="Times New Roman"/>
          <w:sz w:val="24"/>
          <w:szCs w:val="24"/>
        </w:rPr>
        <w:t xml:space="preserve">для прохождения государственной итоговой аттестации за курс среднего общего образования по предметам </w:t>
      </w:r>
    </w:p>
    <w:p w:rsidR="00921C02" w:rsidRPr="00295B21" w:rsidRDefault="00921C02" w:rsidP="0098142D">
      <w:pPr>
        <w:tabs>
          <w:tab w:val="left" w:pos="5387"/>
        </w:tabs>
        <w:spacing w:before="120"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_______________________________________________________________</w:t>
      </w:r>
      <w:r w:rsidR="00A854C7">
        <w:rPr>
          <w:rFonts w:ascii="Times New Roman" w:eastAsia="Times New Roman" w:hAnsi="Times New Roman" w:cs="Times New Roman"/>
          <w:sz w:val="24"/>
          <w:szCs w:val="24"/>
        </w:rPr>
        <w:t>________</w:t>
      </w:r>
      <w:r w:rsidRPr="00295B21">
        <w:rPr>
          <w:rFonts w:ascii="Times New Roman" w:eastAsia="Times New Roman" w:hAnsi="Times New Roman" w:cs="Times New Roman"/>
          <w:sz w:val="24"/>
          <w:szCs w:val="24"/>
        </w:rPr>
        <w:t>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__________________________________________________</w:t>
      </w:r>
      <w:r w:rsidR="00A854C7">
        <w:rPr>
          <w:rFonts w:ascii="Times New Roman" w:eastAsia="Times New Roman" w:hAnsi="Times New Roman" w:cs="Times New Roman"/>
          <w:sz w:val="24"/>
          <w:szCs w:val="24"/>
        </w:rPr>
        <w:t>___________________________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tabs>
          <w:tab w:val="left" w:pos="927"/>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С лицензией на осуществление образовательной деятельности, свидетельством</w:t>
      </w:r>
    </w:p>
    <w:p w:rsidR="00921C02" w:rsidRPr="00295B21" w:rsidRDefault="00921C02" w:rsidP="001450BD">
      <w:pPr>
        <w:numPr>
          <w:ilvl w:val="0"/>
          <w:numId w:val="11"/>
        </w:numPr>
        <w:tabs>
          <w:tab w:val="left" w:pos="194"/>
        </w:tabs>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государственной аккредитации, Уставом МБОУ «</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 образовательными программами, с локальными нормативными актами ознакомле</w:t>
      </w:r>
      <w:proofErr w:type="gramStart"/>
      <w:r w:rsidRPr="00295B21">
        <w:rPr>
          <w:rFonts w:ascii="Times New Roman" w:eastAsia="Times New Roman" w:hAnsi="Times New Roman" w:cs="Times New Roman"/>
          <w:sz w:val="24"/>
          <w:szCs w:val="24"/>
        </w:rPr>
        <w:t>н(</w:t>
      </w:r>
      <w:proofErr w:type="gramEnd"/>
      <w:r w:rsidRPr="00295B21">
        <w:rPr>
          <w:rFonts w:ascii="Times New Roman" w:eastAsia="Times New Roman" w:hAnsi="Times New Roman" w:cs="Times New Roman"/>
          <w:sz w:val="24"/>
          <w:szCs w:val="24"/>
        </w:rPr>
        <w:t>а).</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Дата __________________ </w:t>
      </w:r>
    </w:p>
    <w:p w:rsidR="00921C02" w:rsidRPr="00295B21" w:rsidRDefault="00921C02" w:rsidP="001450BD">
      <w:pPr>
        <w:spacing w:after="0" w:line="240" w:lineRule="auto"/>
        <w:rPr>
          <w:rFonts w:ascii="Times New Roman" w:eastAsia="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Подпись________________</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Согласовано______________________________</w:t>
      </w:r>
    </w:p>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(подпись родителей (законных представителей))</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A854C7" w:rsidRDefault="00A854C7" w:rsidP="001450BD">
      <w:pPr>
        <w:spacing w:after="0" w:line="240" w:lineRule="auto"/>
        <w:jc w:val="right"/>
        <w:rPr>
          <w:rFonts w:ascii="Times New Roman" w:eastAsia="Times New Roman" w:hAnsi="Times New Roman" w:cs="Times New Roman"/>
          <w:sz w:val="24"/>
          <w:szCs w:val="24"/>
        </w:rPr>
      </w:pPr>
    </w:p>
    <w:p w:rsidR="00A854C7" w:rsidRDefault="00A854C7" w:rsidP="001450BD">
      <w:pPr>
        <w:spacing w:after="0" w:line="240" w:lineRule="auto"/>
        <w:jc w:val="right"/>
        <w:rPr>
          <w:rFonts w:ascii="Times New Roman" w:eastAsia="Times New Roman" w:hAnsi="Times New Roman" w:cs="Times New Roman"/>
          <w:sz w:val="24"/>
          <w:szCs w:val="24"/>
        </w:rPr>
      </w:pPr>
    </w:p>
    <w:p w:rsidR="0098142D" w:rsidRDefault="0098142D" w:rsidP="001450BD">
      <w:pPr>
        <w:spacing w:after="0" w:line="240" w:lineRule="auto"/>
        <w:jc w:val="right"/>
        <w:rPr>
          <w:rFonts w:ascii="Times New Roman" w:eastAsia="Times New Roman" w:hAnsi="Times New Roman" w:cs="Times New Roman"/>
          <w:b/>
          <w:i/>
          <w:sz w:val="24"/>
          <w:szCs w:val="24"/>
        </w:rPr>
      </w:pPr>
    </w:p>
    <w:p w:rsidR="0098142D" w:rsidRDefault="0098142D" w:rsidP="001450BD">
      <w:pPr>
        <w:spacing w:after="0" w:line="240" w:lineRule="auto"/>
        <w:jc w:val="right"/>
        <w:rPr>
          <w:rFonts w:ascii="Times New Roman" w:eastAsia="Times New Roman" w:hAnsi="Times New Roman" w:cs="Times New Roman"/>
          <w:b/>
          <w:i/>
          <w:sz w:val="24"/>
          <w:szCs w:val="24"/>
        </w:rPr>
      </w:pPr>
    </w:p>
    <w:p w:rsidR="0098142D" w:rsidRDefault="0098142D" w:rsidP="001450BD">
      <w:pPr>
        <w:spacing w:after="0" w:line="240" w:lineRule="auto"/>
        <w:jc w:val="right"/>
        <w:rPr>
          <w:rFonts w:ascii="Times New Roman" w:eastAsia="Times New Roman" w:hAnsi="Times New Roman" w:cs="Times New Roman"/>
          <w:b/>
          <w:i/>
          <w:sz w:val="24"/>
          <w:szCs w:val="24"/>
        </w:rPr>
      </w:pPr>
    </w:p>
    <w:p w:rsidR="0098142D" w:rsidRDefault="0098142D" w:rsidP="001450BD">
      <w:pPr>
        <w:spacing w:after="0" w:line="240" w:lineRule="auto"/>
        <w:jc w:val="right"/>
        <w:rPr>
          <w:rFonts w:ascii="Times New Roman" w:eastAsia="Times New Roman" w:hAnsi="Times New Roman" w:cs="Times New Roman"/>
          <w:b/>
          <w:i/>
          <w:sz w:val="24"/>
          <w:szCs w:val="24"/>
        </w:rPr>
      </w:pPr>
    </w:p>
    <w:p w:rsidR="0098142D" w:rsidRDefault="0098142D" w:rsidP="001450BD">
      <w:pPr>
        <w:spacing w:after="0" w:line="240" w:lineRule="auto"/>
        <w:jc w:val="right"/>
        <w:rPr>
          <w:rFonts w:ascii="Times New Roman" w:eastAsia="Times New Roman" w:hAnsi="Times New Roman" w:cs="Times New Roman"/>
          <w:b/>
          <w:i/>
          <w:sz w:val="24"/>
          <w:szCs w:val="24"/>
        </w:rPr>
      </w:pPr>
    </w:p>
    <w:p w:rsidR="0098142D" w:rsidRDefault="0098142D" w:rsidP="001450BD">
      <w:pPr>
        <w:spacing w:after="0" w:line="240" w:lineRule="auto"/>
        <w:jc w:val="right"/>
        <w:rPr>
          <w:rFonts w:ascii="Times New Roman" w:eastAsia="Times New Roman" w:hAnsi="Times New Roman" w:cs="Times New Roman"/>
          <w:b/>
          <w:i/>
          <w:sz w:val="24"/>
          <w:szCs w:val="24"/>
        </w:rPr>
      </w:pPr>
    </w:p>
    <w:p w:rsidR="00921C02" w:rsidRPr="00A854C7" w:rsidRDefault="00921C02" w:rsidP="001450BD">
      <w:pPr>
        <w:spacing w:after="0" w:line="240" w:lineRule="auto"/>
        <w:jc w:val="right"/>
        <w:rPr>
          <w:rFonts w:ascii="Times New Roman" w:hAnsi="Times New Roman" w:cs="Times New Roman"/>
          <w:b/>
          <w:i/>
          <w:sz w:val="24"/>
          <w:szCs w:val="24"/>
        </w:rPr>
      </w:pPr>
      <w:r w:rsidRPr="00A854C7">
        <w:rPr>
          <w:rFonts w:ascii="Times New Roman" w:eastAsia="Times New Roman" w:hAnsi="Times New Roman" w:cs="Times New Roman"/>
          <w:b/>
          <w:i/>
          <w:sz w:val="24"/>
          <w:szCs w:val="24"/>
        </w:rPr>
        <w:lastRenderedPageBreak/>
        <w:t>Приложение 6</w:t>
      </w:r>
    </w:p>
    <w:p w:rsidR="00921C02" w:rsidRPr="00295B21" w:rsidRDefault="00921C02" w:rsidP="001450BD">
      <w:pPr>
        <w:spacing w:after="0" w:line="240" w:lineRule="auto"/>
        <w:rPr>
          <w:rFonts w:ascii="Times New Roman" w:hAnsi="Times New Roman" w:cs="Times New Roman"/>
          <w:sz w:val="24"/>
          <w:szCs w:val="24"/>
        </w:rPr>
      </w:pPr>
    </w:p>
    <w:p w:rsidR="00A854C7" w:rsidRDefault="00A854C7" w:rsidP="001450BD">
      <w:pPr>
        <w:spacing w:after="0" w:line="240" w:lineRule="auto"/>
        <w:jc w:val="center"/>
        <w:rPr>
          <w:rFonts w:ascii="Times New Roman" w:eastAsia="Times New Roman" w:hAnsi="Times New Roman" w:cs="Times New Roman"/>
          <w:b/>
          <w:bCs/>
          <w:sz w:val="24"/>
          <w:szCs w:val="24"/>
        </w:rPr>
      </w:pP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b/>
          <w:bCs/>
          <w:sz w:val="24"/>
          <w:szCs w:val="24"/>
        </w:rPr>
        <w:t>Справка</w:t>
      </w: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b/>
          <w:bCs/>
          <w:sz w:val="24"/>
          <w:szCs w:val="24"/>
        </w:rPr>
        <w:t>об итогах промежуточной аттестации</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A854C7" w:rsidP="001450B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Справка </w:t>
      </w:r>
      <w:r w:rsidR="00921C02" w:rsidRPr="00295B21">
        <w:rPr>
          <w:rFonts w:ascii="Times New Roman" w:eastAsia="Times New Roman" w:hAnsi="Times New Roman" w:cs="Times New Roman"/>
          <w:sz w:val="24"/>
          <w:szCs w:val="24"/>
        </w:rPr>
        <w:t>дана</w:t>
      </w:r>
      <w:r w:rsidR="00921C02" w:rsidRPr="00295B21">
        <w:rPr>
          <w:rFonts w:ascii="Times New Roman" w:hAnsi="Times New Roman" w:cs="Times New Roman"/>
          <w:sz w:val="24"/>
          <w:szCs w:val="24"/>
        </w:rPr>
        <w:t xml:space="preserve"> ___________________________________________________</w:t>
      </w:r>
      <w:r w:rsidR="00295B21">
        <w:rPr>
          <w:rFonts w:ascii="Times New Roman" w:hAnsi="Times New Roman" w:cs="Times New Roman"/>
          <w:sz w:val="24"/>
          <w:szCs w:val="24"/>
        </w:rPr>
        <w:t>__________________________</w:t>
      </w:r>
    </w:p>
    <w:p w:rsidR="00921C02" w:rsidRPr="00295B21" w:rsidRDefault="00921C02" w:rsidP="001450BD">
      <w:pPr>
        <w:spacing w:after="0" w:line="240" w:lineRule="auto"/>
        <w:jc w:val="center"/>
        <w:rPr>
          <w:rFonts w:ascii="Times New Roman" w:hAnsi="Times New Roman" w:cs="Times New Roman"/>
          <w:sz w:val="24"/>
          <w:szCs w:val="24"/>
        </w:rPr>
      </w:pPr>
      <w:r w:rsidRPr="00295B21">
        <w:rPr>
          <w:rFonts w:ascii="Times New Roman" w:eastAsia="Times New Roman" w:hAnsi="Times New Roman" w:cs="Times New Roman"/>
          <w:sz w:val="24"/>
          <w:szCs w:val="24"/>
        </w:rPr>
        <w:t xml:space="preserve">   (фамилия, имя, отчество)</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A854C7" w:rsidP="001450BD">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том, что о</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 </w:t>
      </w:r>
      <w:r w:rsidRPr="00295B21">
        <w:rPr>
          <w:rFonts w:ascii="Times New Roman" w:eastAsia="Times New Roman" w:hAnsi="Times New Roman" w:cs="Times New Roman"/>
          <w:sz w:val="24"/>
          <w:szCs w:val="24"/>
        </w:rPr>
        <w:t xml:space="preserve">в ________ / ________ учебном году прошел(а) промежуточную аттестацию </w:t>
      </w:r>
      <w:r>
        <w:rPr>
          <w:rFonts w:ascii="Times New Roman" w:eastAsia="Times New Roman" w:hAnsi="Times New Roman" w:cs="Times New Roman"/>
          <w:sz w:val="24"/>
          <w:szCs w:val="24"/>
        </w:rPr>
        <w:t>в МБОУ «</w:t>
      </w:r>
      <w:proofErr w:type="spellStart"/>
      <w:r>
        <w:rPr>
          <w:rFonts w:ascii="Times New Roman" w:eastAsia="Times New Roman" w:hAnsi="Times New Roman" w:cs="Times New Roman"/>
          <w:sz w:val="24"/>
          <w:szCs w:val="24"/>
        </w:rPr>
        <w:t>Петровскозаводская</w:t>
      </w:r>
      <w:proofErr w:type="spellEnd"/>
      <w:r>
        <w:rPr>
          <w:rFonts w:ascii="Times New Roman" w:eastAsia="Times New Roman" w:hAnsi="Times New Roman" w:cs="Times New Roman"/>
          <w:sz w:val="24"/>
          <w:szCs w:val="24"/>
        </w:rPr>
        <w:t xml:space="preserve"> СОШ»</w:t>
      </w:r>
      <w:r w:rsidR="00295B21">
        <w:rPr>
          <w:rFonts w:ascii="Times New Roman" w:eastAsia="Times New Roman" w:hAnsi="Times New Roman" w:cs="Times New Roman"/>
          <w:sz w:val="24"/>
          <w:szCs w:val="24"/>
        </w:rPr>
        <w:t>.</w:t>
      </w:r>
    </w:p>
    <w:p w:rsidR="00921C02" w:rsidRPr="00295B21" w:rsidRDefault="00921C02" w:rsidP="001450BD">
      <w:pPr>
        <w:spacing w:after="0" w:line="240" w:lineRule="auto"/>
        <w:rPr>
          <w:rFonts w:ascii="Times New Roman" w:hAnsi="Times New Roman" w:cs="Times New Roman"/>
          <w:sz w:val="24"/>
          <w:szCs w:val="24"/>
        </w:rPr>
      </w:pPr>
    </w:p>
    <w:tbl>
      <w:tblPr>
        <w:tblW w:w="9340" w:type="dxa"/>
        <w:tblInd w:w="10" w:type="dxa"/>
        <w:tblLayout w:type="fixed"/>
        <w:tblCellMar>
          <w:left w:w="0" w:type="dxa"/>
          <w:right w:w="0" w:type="dxa"/>
        </w:tblCellMar>
        <w:tblLook w:val="04A0" w:firstRow="1" w:lastRow="0" w:firstColumn="1" w:lastColumn="0" w:noHBand="0" w:noVBand="1"/>
      </w:tblPr>
      <w:tblGrid>
        <w:gridCol w:w="567"/>
        <w:gridCol w:w="4536"/>
        <w:gridCol w:w="2157"/>
        <w:gridCol w:w="2080"/>
      </w:tblGrid>
      <w:tr w:rsidR="00921C02" w:rsidRPr="00295B21" w:rsidTr="00125982">
        <w:trPr>
          <w:trHeight w:val="276"/>
        </w:trPr>
        <w:tc>
          <w:tcPr>
            <w:tcW w:w="567" w:type="dxa"/>
            <w:tcBorders>
              <w:top w:val="single" w:sz="8" w:space="0" w:color="auto"/>
              <w:left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w:t>
            </w:r>
          </w:p>
        </w:tc>
        <w:tc>
          <w:tcPr>
            <w:tcW w:w="4536" w:type="dxa"/>
            <w:tcBorders>
              <w:top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Наименование</w:t>
            </w:r>
          </w:p>
        </w:tc>
        <w:tc>
          <w:tcPr>
            <w:tcW w:w="2157" w:type="dxa"/>
            <w:tcBorders>
              <w:top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Год</w:t>
            </w:r>
          </w:p>
        </w:tc>
        <w:tc>
          <w:tcPr>
            <w:tcW w:w="2080" w:type="dxa"/>
            <w:tcBorders>
              <w:top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Отметка</w:t>
            </w:r>
          </w:p>
        </w:tc>
      </w:tr>
      <w:tr w:rsidR="00921C02" w:rsidRPr="00295B21" w:rsidTr="00125982">
        <w:trPr>
          <w:trHeight w:val="277"/>
        </w:trPr>
        <w:tc>
          <w:tcPr>
            <w:tcW w:w="567" w:type="dxa"/>
            <w:tcBorders>
              <w:left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roofErr w:type="gramStart"/>
            <w:r w:rsidRPr="00295B21">
              <w:rPr>
                <w:rFonts w:ascii="Times New Roman" w:eastAsia="Times New Roman" w:hAnsi="Times New Roman" w:cs="Times New Roman"/>
                <w:sz w:val="24"/>
                <w:szCs w:val="24"/>
              </w:rPr>
              <w:t>п</w:t>
            </w:r>
            <w:proofErr w:type="gramEnd"/>
            <w:r w:rsidRPr="00295B21">
              <w:rPr>
                <w:rFonts w:ascii="Times New Roman" w:eastAsia="Times New Roman" w:hAnsi="Times New Roman" w:cs="Times New Roman"/>
                <w:sz w:val="24"/>
                <w:szCs w:val="24"/>
              </w:rPr>
              <w:t>/п</w:t>
            </w:r>
          </w:p>
        </w:tc>
        <w:tc>
          <w:tcPr>
            <w:tcW w:w="4536" w:type="dxa"/>
            <w:tcBorders>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предмета</w:t>
            </w:r>
          </w:p>
        </w:tc>
        <w:tc>
          <w:tcPr>
            <w:tcW w:w="2157" w:type="dxa"/>
            <w:tcBorders>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r w:rsidRPr="00295B21">
              <w:rPr>
                <w:rFonts w:ascii="Times New Roman" w:eastAsia="Times New Roman" w:hAnsi="Times New Roman" w:cs="Times New Roman"/>
                <w:sz w:val="24"/>
                <w:szCs w:val="24"/>
              </w:rPr>
              <w:t>обучения (класс)</w:t>
            </w:r>
          </w:p>
        </w:tc>
        <w:tc>
          <w:tcPr>
            <w:tcW w:w="2080" w:type="dxa"/>
            <w:tcBorders>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r>
      <w:tr w:rsidR="00921C02" w:rsidRPr="00295B21" w:rsidTr="004730D6">
        <w:trPr>
          <w:trHeight w:val="92"/>
        </w:trPr>
        <w:tc>
          <w:tcPr>
            <w:tcW w:w="567" w:type="dxa"/>
            <w:tcBorders>
              <w:left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4536"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2157"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r>
      <w:tr w:rsidR="00921C02" w:rsidRPr="00295B21" w:rsidTr="00125982">
        <w:trPr>
          <w:trHeight w:val="266"/>
        </w:trPr>
        <w:tc>
          <w:tcPr>
            <w:tcW w:w="567" w:type="dxa"/>
            <w:tcBorders>
              <w:left w:val="single" w:sz="8" w:space="0" w:color="auto"/>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4536"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2157"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921C02" w:rsidRPr="00295B21" w:rsidRDefault="00921C02" w:rsidP="001450BD">
            <w:pPr>
              <w:spacing w:after="0" w:line="240" w:lineRule="auto"/>
              <w:rPr>
                <w:rFonts w:ascii="Times New Roman" w:hAnsi="Times New Roman" w:cs="Times New Roman"/>
                <w:sz w:val="24"/>
                <w:szCs w:val="24"/>
              </w:rPr>
            </w:pPr>
          </w:p>
        </w:tc>
      </w:tr>
    </w:tbl>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 xml:space="preserve">Директор МБОУ </w:t>
      </w:r>
    </w:p>
    <w:p w:rsidR="00921C02" w:rsidRPr="00295B21" w:rsidRDefault="00921C02" w:rsidP="001450BD">
      <w:pPr>
        <w:spacing w:after="0" w:line="240" w:lineRule="auto"/>
        <w:rPr>
          <w:rFonts w:ascii="Times New Roman" w:eastAsia="Times New Roman" w:hAnsi="Times New Roman" w:cs="Times New Roman"/>
          <w:sz w:val="24"/>
          <w:szCs w:val="24"/>
        </w:rPr>
      </w:pPr>
      <w:r w:rsidRPr="00295B21">
        <w:rPr>
          <w:rFonts w:ascii="Times New Roman" w:eastAsia="Times New Roman" w:hAnsi="Times New Roman" w:cs="Times New Roman"/>
          <w:sz w:val="24"/>
          <w:szCs w:val="24"/>
        </w:rPr>
        <w:t>«</w:t>
      </w:r>
      <w:proofErr w:type="spellStart"/>
      <w:r w:rsidRPr="00295B21">
        <w:rPr>
          <w:rFonts w:ascii="Times New Roman" w:eastAsia="Times New Roman" w:hAnsi="Times New Roman" w:cs="Times New Roman"/>
          <w:sz w:val="24"/>
          <w:szCs w:val="24"/>
        </w:rPr>
        <w:t>Петровскозаводская</w:t>
      </w:r>
      <w:proofErr w:type="spellEnd"/>
      <w:r w:rsidRPr="00295B21">
        <w:rPr>
          <w:rFonts w:ascii="Times New Roman" w:eastAsia="Times New Roman" w:hAnsi="Times New Roman" w:cs="Times New Roman"/>
          <w:sz w:val="24"/>
          <w:szCs w:val="24"/>
        </w:rPr>
        <w:t xml:space="preserve"> СОШ»</w:t>
      </w:r>
      <w:r w:rsidR="00295B21">
        <w:rPr>
          <w:rFonts w:ascii="Times New Roman" w:eastAsia="Times New Roman" w:hAnsi="Times New Roman" w:cs="Times New Roman"/>
          <w:sz w:val="24"/>
          <w:szCs w:val="24"/>
        </w:rPr>
        <w:t xml:space="preserve"> </w:t>
      </w:r>
      <w:r w:rsidRPr="00295B21">
        <w:rPr>
          <w:rFonts w:ascii="Times New Roman" w:eastAsia="Times New Roman" w:hAnsi="Times New Roman" w:cs="Times New Roman"/>
          <w:sz w:val="24"/>
          <w:szCs w:val="24"/>
        </w:rPr>
        <w:t xml:space="preserve"> _________________ / Л.Ф.Сафиуллин/</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295B21" w:rsidP="001450B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921C02" w:rsidRPr="00295B21">
        <w:rPr>
          <w:rFonts w:ascii="Times New Roman" w:eastAsia="Times New Roman" w:hAnsi="Times New Roman" w:cs="Times New Roman"/>
          <w:sz w:val="24"/>
          <w:szCs w:val="24"/>
        </w:rPr>
        <w:t>«_____» _____________ 20____</w:t>
      </w:r>
      <w:r w:rsidR="004730D6">
        <w:rPr>
          <w:rFonts w:ascii="Times New Roman" w:eastAsia="Times New Roman" w:hAnsi="Times New Roman" w:cs="Times New Roman"/>
          <w:sz w:val="24"/>
          <w:szCs w:val="24"/>
        </w:rPr>
        <w:t xml:space="preserve"> г.</w:t>
      </w: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921C02" w:rsidRPr="00295B21" w:rsidRDefault="00921C02" w:rsidP="001450BD">
      <w:pPr>
        <w:spacing w:after="0" w:line="240" w:lineRule="auto"/>
        <w:rPr>
          <w:rFonts w:ascii="Times New Roman" w:hAnsi="Times New Roman" w:cs="Times New Roman"/>
          <w:sz w:val="24"/>
          <w:szCs w:val="24"/>
        </w:rPr>
      </w:pPr>
    </w:p>
    <w:p w:rsidR="00332E85" w:rsidRPr="00295B21" w:rsidRDefault="00332E85" w:rsidP="001450BD">
      <w:pPr>
        <w:spacing w:after="0" w:line="240" w:lineRule="auto"/>
        <w:rPr>
          <w:rFonts w:ascii="Times New Roman" w:hAnsi="Times New Roman" w:cs="Times New Roman"/>
          <w:sz w:val="24"/>
          <w:szCs w:val="24"/>
        </w:rPr>
      </w:pPr>
    </w:p>
    <w:sectPr w:rsidR="00332E85" w:rsidRPr="00295B21" w:rsidSect="00332E85">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7758F01E"/>
    <w:lvl w:ilvl="0" w:tplc="37E495A8">
      <w:start w:val="1"/>
      <w:numFmt w:val="bullet"/>
      <w:lvlText w:val="-"/>
      <w:lvlJc w:val="left"/>
    </w:lvl>
    <w:lvl w:ilvl="1" w:tplc="E4589F42">
      <w:numFmt w:val="decimal"/>
      <w:lvlText w:val=""/>
      <w:lvlJc w:val="left"/>
    </w:lvl>
    <w:lvl w:ilvl="2" w:tplc="563A6246">
      <w:numFmt w:val="decimal"/>
      <w:lvlText w:val=""/>
      <w:lvlJc w:val="left"/>
    </w:lvl>
    <w:lvl w:ilvl="3" w:tplc="85720D56">
      <w:numFmt w:val="decimal"/>
      <w:lvlText w:val=""/>
      <w:lvlJc w:val="left"/>
    </w:lvl>
    <w:lvl w:ilvl="4" w:tplc="EF36A634">
      <w:numFmt w:val="decimal"/>
      <w:lvlText w:val=""/>
      <w:lvlJc w:val="left"/>
    </w:lvl>
    <w:lvl w:ilvl="5" w:tplc="A01A8CB2">
      <w:numFmt w:val="decimal"/>
      <w:lvlText w:val=""/>
      <w:lvlJc w:val="left"/>
    </w:lvl>
    <w:lvl w:ilvl="6" w:tplc="0BCA8186">
      <w:numFmt w:val="decimal"/>
      <w:lvlText w:val=""/>
      <w:lvlJc w:val="left"/>
    </w:lvl>
    <w:lvl w:ilvl="7" w:tplc="7D70D630">
      <w:numFmt w:val="decimal"/>
      <w:lvlText w:val=""/>
      <w:lvlJc w:val="left"/>
    </w:lvl>
    <w:lvl w:ilvl="8" w:tplc="8A8C99FA">
      <w:numFmt w:val="decimal"/>
      <w:lvlText w:val=""/>
      <w:lvlJc w:val="left"/>
    </w:lvl>
  </w:abstractNum>
  <w:abstractNum w:abstractNumId="1">
    <w:nsid w:val="00001238"/>
    <w:multiLevelType w:val="hybridMultilevel"/>
    <w:tmpl w:val="65BE946C"/>
    <w:lvl w:ilvl="0" w:tplc="99525A66">
      <w:start w:val="1"/>
      <w:numFmt w:val="bullet"/>
      <w:lvlText w:val="-"/>
      <w:lvlJc w:val="left"/>
    </w:lvl>
    <w:lvl w:ilvl="1" w:tplc="4E7C7932">
      <w:numFmt w:val="decimal"/>
      <w:lvlText w:val=""/>
      <w:lvlJc w:val="left"/>
    </w:lvl>
    <w:lvl w:ilvl="2" w:tplc="E278BD84">
      <w:numFmt w:val="decimal"/>
      <w:lvlText w:val=""/>
      <w:lvlJc w:val="left"/>
    </w:lvl>
    <w:lvl w:ilvl="3" w:tplc="1F16FF8A">
      <w:numFmt w:val="decimal"/>
      <w:lvlText w:val=""/>
      <w:lvlJc w:val="left"/>
    </w:lvl>
    <w:lvl w:ilvl="4" w:tplc="DC147A38">
      <w:numFmt w:val="decimal"/>
      <w:lvlText w:val=""/>
      <w:lvlJc w:val="left"/>
    </w:lvl>
    <w:lvl w:ilvl="5" w:tplc="3D66BEF6">
      <w:numFmt w:val="decimal"/>
      <w:lvlText w:val=""/>
      <w:lvlJc w:val="left"/>
    </w:lvl>
    <w:lvl w:ilvl="6" w:tplc="6CCE987E">
      <w:numFmt w:val="decimal"/>
      <w:lvlText w:val=""/>
      <w:lvlJc w:val="left"/>
    </w:lvl>
    <w:lvl w:ilvl="7" w:tplc="B4744F6A">
      <w:numFmt w:val="decimal"/>
      <w:lvlText w:val=""/>
      <w:lvlJc w:val="left"/>
    </w:lvl>
    <w:lvl w:ilvl="8" w:tplc="F41ED612">
      <w:numFmt w:val="decimal"/>
      <w:lvlText w:val=""/>
      <w:lvlJc w:val="left"/>
    </w:lvl>
  </w:abstractNum>
  <w:abstractNum w:abstractNumId="2">
    <w:nsid w:val="00001547"/>
    <w:multiLevelType w:val="hybridMultilevel"/>
    <w:tmpl w:val="33826410"/>
    <w:lvl w:ilvl="0" w:tplc="1FC4EE84">
      <w:start w:val="1"/>
      <w:numFmt w:val="bullet"/>
      <w:lvlText w:val="в"/>
      <w:lvlJc w:val="left"/>
    </w:lvl>
    <w:lvl w:ilvl="1" w:tplc="DED2E0E0">
      <w:start w:val="1"/>
      <w:numFmt w:val="bullet"/>
      <w:lvlText w:val="-"/>
      <w:lvlJc w:val="left"/>
    </w:lvl>
    <w:lvl w:ilvl="2" w:tplc="ADCAA0BA">
      <w:numFmt w:val="decimal"/>
      <w:lvlText w:val=""/>
      <w:lvlJc w:val="left"/>
    </w:lvl>
    <w:lvl w:ilvl="3" w:tplc="9C32D890">
      <w:numFmt w:val="decimal"/>
      <w:lvlText w:val=""/>
      <w:lvlJc w:val="left"/>
    </w:lvl>
    <w:lvl w:ilvl="4" w:tplc="B8F2A422">
      <w:numFmt w:val="decimal"/>
      <w:lvlText w:val=""/>
      <w:lvlJc w:val="left"/>
    </w:lvl>
    <w:lvl w:ilvl="5" w:tplc="5C72D8A2">
      <w:numFmt w:val="decimal"/>
      <w:lvlText w:val=""/>
      <w:lvlJc w:val="left"/>
    </w:lvl>
    <w:lvl w:ilvl="6" w:tplc="6DDAAC14">
      <w:numFmt w:val="decimal"/>
      <w:lvlText w:val=""/>
      <w:lvlJc w:val="left"/>
    </w:lvl>
    <w:lvl w:ilvl="7" w:tplc="2B607758">
      <w:numFmt w:val="decimal"/>
      <w:lvlText w:val=""/>
      <w:lvlJc w:val="left"/>
    </w:lvl>
    <w:lvl w:ilvl="8" w:tplc="E9724B8E">
      <w:numFmt w:val="decimal"/>
      <w:lvlText w:val=""/>
      <w:lvlJc w:val="left"/>
    </w:lvl>
  </w:abstractNum>
  <w:abstractNum w:abstractNumId="3">
    <w:nsid w:val="00002D12"/>
    <w:multiLevelType w:val="hybridMultilevel"/>
    <w:tmpl w:val="3AFEA528"/>
    <w:lvl w:ilvl="0" w:tplc="81926458">
      <w:start w:val="1"/>
      <w:numFmt w:val="bullet"/>
      <w:lvlText w:val="с"/>
      <w:lvlJc w:val="left"/>
    </w:lvl>
    <w:lvl w:ilvl="1" w:tplc="1632DC20">
      <w:numFmt w:val="decimal"/>
      <w:lvlText w:val=""/>
      <w:lvlJc w:val="left"/>
    </w:lvl>
    <w:lvl w:ilvl="2" w:tplc="42D65A08">
      <w:numFmt w:val="decimal"/>
      <w:lvlText w:val=""/>
      <w:lvlJc w:val="left"/>
    </w:lvl>
    <w:lvl w:ilvl="3" w:tplc="772AFE30">
      <w:numFmt w:val="decimal"/>
      <w:lvlText w:val=""/>
      <w:lvlJc w:val="left"/>
    </w:lvl>
    <w:lvl w:ilvl="4" w:tplc="408A6318">
      <w:numFmt w:val="decimal"/>
      <w:lvlText w:val=""/>
      <w:lvlJc w:val="left"/>
    </w:lvl>
    <w:lvl w:ilvl="5" w:tplc="25661E86">
      <w:numFmt w:val="decimal"/>
      <w:lvlText w:val=""/>
      <w:lvlJc w:val="left"/>
    </w:lvl>
    <w:lvl w:ilvl="6" w:tplc="73608CAA">
      <w:numFmt w:val="decimal"/>
      <w:lvlText w:val=""/>
      <w:lvlJc w:val="left"/>
    </w:lvl>
    <w:lvl w:ilvl="7" w:tplc="E020B048">
      <w:numFmt w:val="decimal"/>
      <w:lvlText w:val=""/>
      <w:lvlJc w:val="left"/>
    </w:lvl>
    <w:lvl w:ilvl="8" w:tplc="342AAE70">
      <w:numFmt w:val="decimal"/>
      <w:lvlText w:val=""/>
      <w:lvlJc w:val="left"/>
    </w:lvl>
  </w:abstractNum>
  <w:abstractNum w:abstractNumId="4">
    <w:nsid w:val="00003B25"/>
    <w:multiLevelType w:val="hybridMultilevel"/>
    <w:tmpl w:val="1AC2C768"/>
    <w:lvl w:ilvl="0" w:tplc="7EEA6844">
      <w:start w:val="1"/>
      <w:numFmt w:val="bullet"/>
      <w:lvlText w:val="в"/>
      <w:lvlJc w:val="left"/>
    </w:lvl>
    <w:lvl w:ilvl="1" w:tplc="6EC03F68">
      <w:numFmt w:val="decimal"/>
      <w:lvlText w:val=""/>
      <w:lvlJc w:val="left"/>
    </w:lvl>
    <w:lvl w:ilvl="2" w:tplc="F968B27C">
      <w:numFmt w:val="decimal"/>
      <w:lvlText w:val=""/>
      <w:lvlJc w:val="left"/>
    </w:lvl>
    <w:lvl w:ilvl="3" w:tplc="BB2E83C6">
      <w:numFmt w:val="decimal"/>
      <w:lvlText w:val=""/>
      <w:lvlJc w:val="left"/>
    </w:lvl>
    <w:lvl w:ilvl="4" w:tplc="B630D9DC">
      <w:numFmt w:val="decimal"/>
      <w:lvlText w:val=""/>
      <w:lvlJc w:val="left"/>
    </w:lvl>
    <w:lvl w:ilvl="5" w:tplc="594C455E">
      <w:numFmt w:val="decimal"/>
      <w:lvlText w:val=""/>
      <w:lvlJc w:val="left"/>
    </w:lvl>
    <w:lvl w:ilvl="6" w:tplc="969694DA">
      <w:numFmt w:val="decimal"/>
      <w:lvlText w:val=""/>
      <w:lvlJc w:val="left"/>
    </w:lvl>
    <w:lvl w:ilvl="7" w:tplc="D3ECAEC4">
      <w:numFmt w:val="decimal"/>
      <w:lvlText w:val=""/>
      <w:lvlJc w:val="left"/>
    </w:lvl>
    <w:lvl w:ilvl="8" w:tplc="35EE41C4">
      <w:numFmt w:val="decimal"/>
      <w:lvlText w:val=""/>
      <w:lvlJc w:val="left"/>
    </w:lvl>
  </w:abstractNum>
  <w:abstractNum w:abstractNumId="5">
    <w:nsid w:val="00004509"/>
    <w:multiLevelType w:val="hybridMultilevel"/>
    <w:tmpl w:val="A428FCF8"/>
    <w:lvl w:ilvl="0" w:tplc="3A7AA63A">
      <w:start w:val="1"/>
      <w:numFmt w:val="bullet"/>
      <w:lvlText w:val="-"/>
      <w:lvlJc w:val="left"/>
    </w:lvl>
    <w:lvl w:ilvl="1" w:tplc="6700D9CA">
      <w:numFmt w:val="decimal"/>
      <w:lvlText w:val=""/>
      <w:lvlJc w:val="left"/>
    </w:lvl>
    <w:lvl w:ilvl="2" w:tplc="A224D188">
      <w:numFmt w:val="decimal"/>
      <w:lvlText w:val=""/>
      <w:lvlJc w:val="left"/>
    </w:lvl>
    <w:lvl w:ilvl="3" w:tplc="E8CA2C4C">
      <w:numFmt w:val="decimal"/>
      <w:lvlText w:val=""/>
      <w:lvlJc w:val="left"/>
    </w:lvl>
    <w:lvl w:ilvl="4" w:tplc="E2BCFD10">
      <w:numFmt w:val="decimal"/>
      <w:lvlText w:val=""/>
      <w:lvlJc w:val="left"/>
    </w:lvl>
    <w:lvl w:ilvl="5" w:tplc="EED2A5EC">
      <w:numFmt w:val="decimal"/>
      <w:lvlText w:val=""/>
      <w:lvlJc w:val="left"/>
    </w:lvl>
    <w:lvl w:ilvl="6" w:tplc="D9BC9386">
      <w:numFmt w:val="decimal"/>
      <w:lvlText w:val=""/>
      <w:lvlJc w:val="left"/>
    </w:lvl>
    <w:lvl w:ilvl="7" w:tplc="09F42426">
      <w:numFmt w:val="decimal"/>
      <w:lvlText w:val=""/>
      <w:lvlJc w:val="left"/>
    </w:lvl>
    <w:lvl w:ilvl="8" w:tplc="472268F2">
      <w:numFmt w:val="decimal"/>
      <w:lvlText w:val=""/>
      <w:lvlJc w:val="left"/>
    </w:lvl>
  </w:abstractNum>
  <w:abstractNum w:abstractNumId="6">
    <w:nsid w:val="00004DC8"/>
    <w:multiLevelType w:val="hybridMultilevel"/>
    <w:tmpl w:val="AB2E95AE"/>
    <w:lvl w:ilvl="0" w:tplc="BDA6F9A4">
      <w:start w:val="1"/>
      <w:numFmt w:val="bullet"/>
      <w:lvlText w:val="о"/>
      <w:lvlJc w:val="left"/>
    </w:lvl>
    <w:lvl w:ilvl="1" w:tplc="C3D65C16">
      <w:numFmt w:val="decimal"/>
      <w:lvlText w:val=""/>
      <w:lvlJc w:val="left"/>
    </w:lvl>
    <w:lvl w:ilvl="2" w:tplc="2752E448">
      <w:numFmt w:val="decimal"/>
      <w:lvlText w:val=""/>
      <w:lvlJc w:val="left"/>
    </w:lvl>
    <w:lvl w:ilvl="3" w:tplc="49B65276">
      <w:numFmt w:val="decimal"/>
      <w:lvlText w:val=""/>
      <w:lvlJc w:val="left"/>
    </w:lvl>
    <w:lvl w:ilvl="4" w:tplc="FF4217B6">
      <w:numFmt w:val="decimal"/>
      <w:lvlText w:val=""/>
      <w:lvlJc w:val="left"/>
    </w:lvl>
    <w:lvl w:ilvl="5" w:tplc="E2580D50">
      <w:numFmt w:val="decimal"/>
      <w:lvlText w:val=""/>
      <w:lvlJc w:val="left"/>
    </w:lvl>
    <w:lvl w:ilvl="6" w:tplc="2EC4828E">
      <w:numFmt w:val="decimal"/>
      <w:lvlText w:val=""/>
      <w:lvlJc w:val="left"/>
    </w:lvl>
    <w:lvl w:ilvl="7" w:tplc="1856109E">
      <w:numFmt w:val="decimal"/>
      <w:lvlText w:val=""/>
      <w:lvlJc w:val="left"/>
    </w:lvl>
    <w:lvl w:ilvl="8" w:tplc="E578B188">
      <w:numFmt w:val="decimal"/>
      <w:lvlText w:val=""/>
      <w:lvlJc w:val="left"/>
    </w:lvl>
  </w:abstractNum>
  <w:abstractNum w:abstractNumId="7">
    <w:nsid w:val="0000701F"/>
    <w:multiLevelType w:val="hybridMultilevel"/>
    <w:tmpl w:val="44CEF18A"/>
    <w:lvl w:ilvl="0" w:tplc="F9EA0BEE">
      <w:start w:val="1"/>
      <w:numFmt w:val="bullet"/>
      <w:lvlText w:val="-"/>
      <w:lvlJc w:val="left"/>
    </w:lvl>
    <w:lvl w:ilvl="1" w:tplc="11CAF45C">
      <w:numFmt w:val="decimal"/>
      <w:lvlText w:val=""/>
      <w:lvlJc w:val="left"/>
    </w:lvl>
    <w:lvl w:ilvl="2" w:tplc="EEDCFE48">
      <w:numFmt w:val="decimal"/>
      <w:lvlText w:val=""/>
      <w:lvlJc w:val="left"/>
    </w:lvl>
    <w:lvl w:ilvl="3" w:tplc="9790FA94">
      <w:numFmt w:val="decimal"/>
      <w:lvlText w:val=""/>
      <w:lvlJc w:val="left"/>
    </w:lvl>
    <w:lvl w:ilvl="4" w:tplc="AA04C556">
      <w:numFmt w:val="decimal"/>
      <w:lvlText w:val=""/>
      <w:lvlJc w:val="left"/>
    </w:lvl>
    <w:lvl w:ilvl="5" w:tplc="19A07BE2">
      <w:numFmt w:val="decimal"/>
      <w:lvlText w:val=""/>
      <w:lvlJc w:val="left"/>
    </w:lvl>
    <w:lvl w:ilvl="6" w:tplc="30FC82F6">
      <w:numFmt w:val="decimal"/>
      <w:lvlText w:val=""/>
      <w:lvlJc w:val="left"/>
    </w:lvl>
    <w:lvl w:ilvl="7" w:tplc="ABFEC628">
      <w:numFmt w:val="decimal"/>
      <w:lvlText w:val=""/>
      <w:lvlJc w:val="left"/>
    </w:lvl>
    <w:lvl w:ilvl="8" w:tplc="8204369A">
      <w:numFmt w:val="decimal"/>
      <w:lvlText w:val=""/>
      <w:lvlJc w:val="left"/>
    </w:lvl>
  </w:abstractNum>
  <w:abstractNum w:abstractNumId="8">
    <w:nsid w:val="0000767D"/>
    <w:multiLevelType w:val="hybridMultilevel"/>
    <w:tmpl w:val="524A3718"/>
    <w:lvl w:ilvl="0" w:tplc="25AC86F6">
      <w:start w:val="1"/>
      <w:numFmt w:val="bullet"/>
      <w:lvlText w:val="-"/>
      <w:lvlJc w:val="left"/>
    </w:lvl>
    <w:lvl w:ilvl="1" w:tplc="22849344">
      <w:numFmt w:val="decimal"/>
      <w:lvlText w:val=""/>
      <w:lvlJc w:val="left"/>
    </w:lvl>
    <w:lvl w:ilvl="2" w:tplc="3E58302C">
      <w:numFmt w:val="decimal"/>
      <w:lvlText w:val=""/>
      <w:lvlJc w:val="left"/>
    </w:lvl>
    <w:lvl w:ilvl="3" w:tplc="5A5632FE">
      <w:numFmt w:val="decimal"/>
      <w:lvlText w:val=""/>
      <w:lvlJc w:val="left"/>
    </w:lvl>
    <w:lvl w:ilvl="4" w:tplc="C36236BA">
      <w:numFmt w:val="decimal"/>
      <w:lvlText w:val=""/>
      <w:lvlJc w:val="left"/>
    </w:lvl>
    <w:lvl w:ilvl="5" w:tplc="FA10C108">
      <w:numFmt w:val="decimal"/>
      <w:lvlText w:val=""/>
      <w:lvlJc w:val="left"/>
    </w:lvl>
    <w:lvl w:ilvl="6" w:tplc="D4A8BBE6">
      <w:numFmt w:val="decimal"/>
      <w:lvlText w:val=""/>
      <w:lvlJc w:val="left"/>
    </w:lvl>
    <w:lvl w:ilvl="7" w:tplc="F1E44F74">
      <w:numFmt w:val="decimal"/>
      <w:lvlText w:val=""/>
      <w:lvlJc w:val="left"/>
    </w:lvl>
    <w:lvl w:ilvl="8" w:tplc="76344C12">
      <w:numFmt w:val="decimal"/>
      <w:lvlText w:val=""/>
      <w:lvlJc w:val="left"/>
    </w:lvl>
  </w:abstractNum>
  <w:abstractNum w:abstractNumId="9">
    <w:nsid w:val="00007A5A"/>
    <w:multiLevelType w:val="hybridMultilevel"/>
    <w:tmpl w:val="6FF6B4B0"/>
    <w:lvl w:ilvl="0" w:tplc="425E7B9E">
      <w:start w:val="1"/>
      <w:numFmt w:val="bullet"/>
      <w:lvlText w:val="-"/>
      <w:lvlJc w:val="left"/>
    </w:lvl>
    <w:lvl w:ilvl="1" w:tplc="C42EB616">
      <w:numFmt w:val="decimal"/>
      <w:lvlText w:val=""/>
      <w:lvlJc w:val="left"/>
    </w:lvl>
    <w:lvl w:ilvl="2" w:tplc="E7DA1486">
      <w:numFmt w:val="decimal"/>
      <w:lvlText w:val=""/>
      <w:lvlJc w:val="left"/>
    </w:lvl>
    <w:lvl w:ilvl="3" w:tplc="C6181660">
      <w:numFmt w:val="decimal"/>
      <w:lvlText w:val=""/>
      <w:lvlJc w:val="left"/>
    </w:lvl>
    <w:lvl w:ilvl="4" w:tplc="E7A0A852">
      <w:numFmt w:val="decimal"/>
      <w:lvlText w:val=""/>
      <w:lvlJc w:val="left"/>
    </w:lvl>
    <w:lvl w:ilvl="5" w:tplc="E6F297C8">
      <w:numFmt w:val="decimal"/>
      <w:lvlText w:val=""/>
      <w:lvlJc w:val="left"/>
    </w:lvl>
    <w:lvl w:ilvl="6" w:tplc="6556E9FC">
      <w:numFmt w:val="decimal"/>
      <w:lvlText w:val=""/>
      <w:lvlJc w:val="left"/>
    </w:lvl>
    <w:lvl w:ilvl="7" w:tplc="01265764">
      <w:numFmt w:val="decimal"/>
      <w:lvlText w:val=""/>
      <w:lvlJc w:val="left"/>
    </w:lvl>
    <w:lvl w:ilvl="8" w:tplc="21B0CD88">
      <w:numFmt w:val="decimal"/>
      <w:lvlText w:val=""/>
      <w:lvlJc w:val="left"/>
    </w:lvl>
  </w:abstractNum>
  <w:abstractNum w:abstractNumId="10">
    <w:nsid w:val="00007F96"/>
    <w:multiLevelType w:val="hybridMultilevel"/>
    <w:tmpl w:val="A2A2B6E0"/>
    <w:lvl w:ilvl="0" w:tplc="2C063F0C">
      <w:start w:val="1"/>
      <w:numFmt w:val="bullet"/>
      <w:lvlText w:val="о"/>
      <w:lvlJc w:val="left"/>
    </w:lvl>
    <w:lvl w:ilvl="1" w:tplc="28D26CC4">
      <w:start w:val="1"/>
      <w:numFmt w:val="bullet"/>
      <w:lvlText w:val="С"/>
      <w:lvlJc w:val="left"/>
    </w:lvl>
    <w:lvl w:ilvl="2" w:tplc="F65A8BB2">
      <w:numFmt w:val="decimal"/>
      <w:lvlText w:val=""/>
      <w:lvlJc w:val="left"/>
    </w:lvl>
    <w:lvl w:ilvl="3" w:tplc="8C369EC8">
      <w:numFmt w:val="decimal"/>
      <w:lvlText w:val=""/>
      <w:lvlJc w:val="left"/>
    </w:lvl>
    <w:lvl w:ilvl="4" w:tplc="C66211AA">
      <w:numFmt w:val="decimal"/>
      <w:lvlText w:val=""/>
      <w:lvlJc w:val="left"/>
    </w:lvl>
    <w:lvl w:ilvl="5" w:tplc="FF200C26">
      <w:numFmt w:val="decimal"/>
      <w:lvlText w:val=""/>
      <w:lvlJc w:val="left"/>
    </w:lvl>
    <w:lvl w:ilvl="6" w:tplc="6FB28494">
      <w:numFmt w:val="decimal"/>
      <w:lvlText w:val=""/>
      <w:lvlJc w:val="left"/>
    </w:lvl>
    <w:lvl w:ilvl="7" w:tplc="88AA7B8A">
      <w:numFmt w:val="decimal"/>
      <w:lvlText w:val=""/>
      <w:lvlJc w:val="left"/>
    </w:lvl>
    <w:lvl w:ilvl="8" w:tplc="BDB67662">
      <w:numFmt w:val="decimal"/>
      <w:lvlText w:val=""/>
      <w:lvlJc w:val="left"/>
    </w:lvl>
  </w:abstractNum>
  <w:num w:numId="1">
    <w:abstractNumId w:val="2"/>
  </w:num>
  <w:num w:numId="2">
    <w:abstractNumId w:val="3"/>
  </w:num>
  <w:num w:numId="3">
    <w:abstractNumId w:val="0"/>
  </w:num>
  <w:num w:numId="4">
    <w:abstractNumId w:val="6"/>
  </w:num>
  <w:num w:numId="5">
    <w:abstractNumId w:val="7"/>
  </w:num>
  <w:num w:numId="6">
    <w:abstractNumId w:val="9"/>
  </w:num>
  <w:num w:numId="7">
    <w:abstractNumId w:val="8"/>
  </w:num>
  <w:num w:numId="8">
    <w:abstractNumId w:val="5"/>
  </w:num>
  <w:num w:numId="9">
    <w:abstractNumId w:val="1"/>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E85"/>
    <w:rsid w:val="000961A1"/>
    <w:rsid w:val="000D61E5"/>
    <w:rsid w:val="001450BD"/>
    <w:rsid w:val="00295B21"/>
    <w:rsid w:val="00332E85"/>
    <w:rsid w:val="004730D6"/>
    <w:rsid w:val="00583F1D"/>
    <w:rsid w:val="00783B3F"/>
    <w:rsid w:val="008D2487"/>
    <w:rsid w:val="00905BE0"/>
    <w:rsid w:val="00921C02"/>
    <w:rsid w:val="0098142D"/>
    <w:rsid w:val="00A854C7"/>
    <w:rsid w:val="00C05039"/>
    <w:rsid w:val="00CA463F"/>
    <w:rsid w:val="00DA25A0"/>
    <w:rsid w:val="00FA3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E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2E85"/>
    <w:rPr>
      <w:rFonts w:ascii="Tahoma" w:hAnsi="Tahoma" w:cs="Tahoma"/>
      <w:sz w:val="16"/>
      <w:szCs w:val="16"/>
    </w:rPr>
  </w:style>
  <w:style w:type="table" w:styleId="a5">
    <w:name w:val="Table Grid"/>
    <w:basedOn w:val="a1"/>
    <w:uiPriority w:val="59"/>
    <w:rsid w:val="00332E85"/>
    <w:pPr>
      <w:spacing w:after="0" w:line="240" w:lineRule="auto"/>
    </w:pPr>
    <w:rPr>
      <w:rFonts w:ascii="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E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2E85"/>
    <w:rPr>
      <w:rFonts w:ascii="Tahoma" w:hAnsi="Tahoma" w:cs="Tahoma"/>
      <w:sz w:val="16"/>
      <w:szCs w:val="16"/>
    </w:rPr>
  </w:style>
  <w:style w:type="table" w:styleId="a5">
    <w:name w:val="Table Grid"/>
    <w:basedOn w:val="a1"/>
    <w:uiPriority w:val="59"/>
    <w:rsid w:val="00332E85"/>
    <w:pPr>
      <w:spacing w:after="0" w:line="240" w:lineRule="auto"/>
    </w:pPr>
    <w:rPr>
      <w:rFonts w:ascii="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7D754-6357-47DF-B200-175D01EA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6280</Words>
  <Characters>35801</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2021-10-18T10:40:00Z</cp:lastPrinted>
  <dcterms:created xsi:type="dcterms:W3CDTF">2021-10-18T10:51:00Z</dcterms:created>
  <dcterms:modified xsi:type="dcterms:W3CDTF">2022-04-28T08:10:00Z</dcterms:modified>
</cp:coreProperties>
</file>